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320E0" w14:textId="77777777" w:rsidR="00A22A5B" w:rsidRDefault="00D258ED" w:rsidP="005A14A8">
      <w:pPr>
        <w:spacing w:after="0"/>
        <w:jc w:val="center"/>
        <w:rPr>
          <w:sz w:val="24"/>
          <w:szCs w:val="24"/>
        </w:rPr>
      </w:pPr>
      <w:r>
        <w:rPr>
          <w:sz w:val="24"/>
          <w:szCs w:val="24"/>
        </w:rPr>
        <w:t xml:space="preserve">IAAE </w:t>
      </w:r>
    </w:p>
    <w:p w14:paraId="7F21066A" w14:textId="77777777" w:rsidR="00D258ED" w:rsidRDefault="00D258ED" w:rsidP="005A14A8">
      <w:pPr>
        <w:spacing w:after="0"/>
        <w:jc w:val="center"/>
        <w:rPr>
          <w:sz w:val="24"/>
          <w:szCs w:val="24"/>
        </w:rPr>
      </w:pPr>
      <w:r>
        <w:rPr>
          <w:sz w:val="24"/>
          <w:szCs w:val="24"/>
        </w:rPr>
        <w:t>Purdue Chapter</w:t>
      </w:r>
    </w:p>
    <w:p w14:paraId="310016EE" w14:textId="77777777" w:rsidR="00D258ED" w:rsidRDefault="00D258ED" w:rsidP="005A14A8">
      <w:pPr>
        <w:spacing w:after="0"/>
        <w:jc w:val="center"/>
        <w:rPr>
          <w:sz w:val="24"/>
          <w:szCs w:val="24"/>
        </w:rPr>
      </w:pPr>
      <w:r>
        <w:rPr>
          <w:sz w:val="24"/>
          <w:szCs w:val="24"/>
        </w:rPr>
        <w:t>Minutes</w:t>
      </w:r>
    </w:p>
    <w:p w14:paraId="6B7C7D34" w14:textId="18BC4596" w:rsidR="00D258ED" w:rsidRDefault="00E35DB4" w:rsidP="005A14A8">
      <w:pPr>
        <w:spacing w:after="0"/>
        <w:jc w:val="center"/>
        <w:rPr>
          <w:sz w:val="24"/>
          <w:szCs w:val="24"/>
        </w:rPr>
      </w:pPr>
      <w:r>
        <w:rPr>
          <w:sz w:val="24"/>
          <w:szCs w:val="24"/>
        </w:rPr>
        <w:t>February 23</w:t>
      </w:r>
      <w:r w:rsidR="009E2552">
        <w:rPr>
          <w:sz w:val="24"/>
          <w:szCs w:val="24"/>
        </w:rPr>
        <w:t xml:space="preserve">, 2016 </w:t>
      </w:r>
    </w:p>
    <w:p w14:paraId="21DC1E71" w14:textId="77777777" w:rsidR="005A14A8" w:rsidRDefault="005A14A8" w:rsidP="005A14A8">
      <w:pPr>
        <w:spacing w:after="0"/>
        <w:jc w:val="center"/>
        <w:rPr>
          <w:sz w:val="24"/>
          <w:szCs w:val="24"/>
        </w:rPr>
      </w:pPr>
    </w:p>
    <w:p w14:paraId="148893EB" w14:textId="59804427" w:rsidR="00D258ED" w:rsidRDefault="00D258ED" w:rsidP="005A14A8">
      <w:pPr>
        <w:spacing w:after="0"/>
        <w:rPr>
          <w:sz w:val="24"/>
          <w:szCs w:val="24"/>
        </w:rPr>
      </w:pPr>
      <w:r>
        <w:rPr>
          <w:sz w:val="24"/>
          <w:szCs w:val="24"/>
        </w:rPr>
        <w:t>The meetin</w:t>
      </w:r>
      <w:r w:rsidR="00D84D78">
        <w:rPr>
          <w:sz w:val="24"/>
          <w:szCs w:val="24"/>
        </w:rPr>
        <w:t>g room was called to order at 1</w:t>
      </w:r>
      <w:r w:rsidR="00E35DB4">
        <w:rPr>
          <w:sz w:val="24"/>
          <w:szCs w:val="24"/>
        </w:rPr>
        <w:t xml:space="preserve">1:00 </w:t>
      </w:r>
      <w:r w:rsidR="009E2552">
        <w:rPr>
          <w:sz w:val="24"/>
          <w:szCs w:val="24"/>
        </w:rPr>
        <w:t>A.M.</w:t>
      </w:r>
      <w:r>
        <w:rPr>
          <w:sz w:val="24"/>
          <w:szCs w:val="24"/>
        </w:rPr>
        <w:t xml:space="preserve"> by President </w:t>
      </w:r>
      <w:r w:rsidR="009E2552">
        <w:rPr>
          <w:sz w:val="24"/>
          <w:szCs w:val="24"/>
        </w:rPr>
        <w:t>Jordan Paine</w:t>
      </w:r>
      <w:r>
        <w:rPr>
          <w:sz w:val="24"/>
          <w:szCs w:val="24"/>
        </w:rPr>
        <w:t>.</w:t>
      </w:r>
    </w:p>
    <w:p w14:paraId="569F610E" w14:textId="77777777" w:rsidR="005A14A8" w:rsidRDefault="005A14A8" w:rsidP="005A14A8">
      <w:pPr>
        <w:spacing w:after="0"/>
        <w:rPr>
          <w:sz w:val="24"/>
          <w:szCs w:val="24"/>
        </w:rPr>
      </w:pPr>
    </w:p>
    <w:p w14:paraId="3B5B4940" w14:textId="77777777" w:rsidR="00D258ED" w:rsidRPr="005A14A8" w:rsidRDefault="00D258ED" w:rsidP="005A14A8">
      <w:pPr>
        <w:spacing w:after="0"/>
        <w:rPr>
          <w:b/>
          <w:sz w:val="24"/>
          <w:szCs w:val="24"/>
          <w:u w:val="single"/>
        </w:rPr>
      </w:pPr>
      <w:r w:rsidRPr="005A14A8">
        <w:rPr>
          <w:b/>
          <w:sz w:val="24"/>
          <w:szCs w:val="24"/>
          <w:u w:val="single"/>
        </w:rPr>
        <w:t>Officer Reports:</w:t>
      </w:r>
    </w:p>
    <w:p w14:paraId="3815FD0F" w14:textId="3E344052" w:rsidR="00D258ED" w:rsidRDefault="00D258ED" w:rsidP="005A14A8">
      <w:pPr>
        <w:pStyle w:val="ListParagraph"/>
        <w:numPr>
          <w:ilvl w:val="0"/>
          <w:numId w:val="1"/>
        </w:numPr>
        <w:spacing w:after="0"/>
        <w:rPr>
          <w:sz w:val="24"/>
          <w:szCs w:val="24"/>
        </w:rPr>
      </w:pPr>
      <w:r>
        <w:rPr>
          <w:sz w:val="24"/>
          <w:szCs w:val="24"/>
        </w:rPr>
        <w:t>Trea</w:t>
      </w:r>
      <w:r w:rsidR="00362D31">
        <w:rPr>
          <w:sz w:val="24"/>
          <w:szCs w:val="24"/>
        </w:rPr>
        <w:t xml:space="preserve">surer’s Report- balance of </w:t>
      </w:r>
      <w:r w:rsidR="00A27A90">
        <w:rPr>
          <w:sz w:val="24"/>
          <w:szCs w:val="24"/>
        </w:rPr>
        <w:t>$4,916.00</w:t>
      </w:r>
    </w:p>
    <w:p w14:paraId="05800017" w14:textId="70FB181A" w:rsidR="00F446F1" w:rsidRDefault="00F446F1" w:rsidP="005A14A8">
      <w:pPr>
        <w:pStyle w:val="ListParagraph"/>
        <w:numPr>
          <w:ilvl w:val="0"/>
          <w:numId w:val="1"/>
        </w:numPr>
        <w:spacing w:after="0"/>
        <w:rPr>
          <w:sz w:val="24"/>
          <w:szCs w:val="24"/>
        </w:rPr>
      </w:pPr>
      <w:r>
        <w:rPr>
          <w:sz w:val="24"/>
          <w:szCs w:val="24"/>
        </w:rPr>
        <w:t>Secretary</w:t>
      </w:r>
      <w:r w:rsidR="00E35DB4">
        <w:rPr>
          <w:sz w:val="24"/>
          <w:szCs w:val="24"/>
        </w:rPr>
        <w:t>’s Minutes- emailed and sent out</w:t>
      </w:r>
      <w:r w:rsidR="009E2552">
        <w:rPr>
          <w:sz w:val="24"/>
          <w:szCs w:val="24"/>
        </w:rPr>
        <w:t xml:space="preserve"> last </w:t>
      </w:r>
      <w:r w:rsidR="00E35DB4">
        <w:rPr>
          <w:sz w:val="24"/>
          <w:szCs w:val="24"/>
        </w:rPr>
        <w:t>month</w:t>
      </w:r>
    </w:p>
    <w:p w14:paraId="3E99F600" w14:textId="77777777" w:rsidR="00D258ED" w:rsidRPr="005A14A8" w:rsidRDefault="00D258ED" w:rsidP="005A14A8">
      <w:pPr>
        <w:spacing w:after="0"/>
        <w:rPr>
          <w:b/>
          <w:sz w:val="24"/>
          <w:szCs w:val="24"/>
          <w:u w:val="single"/>
        </w:rPr>
      </w:pPr>
      <w:r w:rsidRPr="005A14A8">
        <w:rPr>
          <w:b/>
          <w:sz w:val="24"/>
          <w:szCs w:val="24"/>
          <w:u w:val="single"/>
        </w:rPr>
        <w:t>Special Reports</w:t>
      </w:r>
    </w:p>
    <w:p w14:paraId="337F37C4" w14:textId="77777777" w:rsidR="00D258ED" w:rsidRDefault="00D258ED" w:rsidP="005A14A8">
      <w:pPr>
        <w:pStyle w:val="ListParagraph"/>
        <w:numPr>
          <w:ilvl w:val="0"/>
          <w:numId w:val="1"/>
        </w:numPr>
        <w:spacing w:after="0"/>
        <w:rPr>
          <w:sz w:val="24"/>
          <w:szCs w:val="24"/>
        </w:rPr>
      </w:pPr>
      <w:r>
        <w:rPr>
          <w:sz w:val="24"/>
          <w:szCs w:val="24"/>
        </w:rPr>
        <w:t>None</w:t>
      </w:r>
    </w:p>
    <w:p w14:paraId="328B24E8" w14:textId="77777777" w:rsidR="00D258ED" w:rsidRPr="005A14A8" w:rsidRDefault="00D258ED" w:rsidP="005A14A8">
      <w:pPr>
        <w:spacing w:after="0"/>
        <w:rPr>
          <w:b/>
          <w:sz w:val="24"/>
          <w:szCs w:val="24"/>
          <w:u w:val="single"/>
        </w:rPr>
      </w:pPr>
      <w:r w:rsidRPr="005A14A8">
        <w:rPr>
          <w:b/>
          <w:sz w:val="24"/>
          <w:szCs w:val="24"/>
          <w:u w:val="single"/>
        </w:rPr>
        <w:t>Committee Reports</w:t>
      </w:r>
    </w:p>
    <w:p w14:paraId="1F13B5CB" w14:textId="77777777" w:rsidR="00D258ED" w:rsidRDefault="00D258ED" w:rsidP="005A14A8">
      <w:pPr>
        <w:spacing w:after="0"/>
        <w:rPr>
          <w:sz w:val="24"/>
          <w:szCs w:val="24"/>
        </w:rPr>
      </w:pPr>
      <w:r>
        <w:rPr>
          <w:sz w:val="24"/>
          <w:szCs w:val="24"/>
        </w:rPr>
        <w:tab/>
        <w:t>Executive</w:t>
      </w:r>
    </w:p>
    <w:p w14:paraId="5231FA99" w14:textId="56794605" w:rsidR="00D258ED" w:rsidRDefault="00F446F1" w:rsidP="005A14A8">
      <w:pPr>
        <w:pStyle w:val="ListParagraph"/>
        <w:numPr>
          <w:ilvl w:val="0"/>
          <w:numId w:val="1"/>
        </w:numPr>
        <w:spacing w:after="0"/>
        <w:rPr>
          <w:sz w:val="24"/>
          <w:szCs w:val="24"/>
        </w:rPr>
      </w:pPr>
      <w:r>
        <w:rPr>
          <w:sz w:val="24"/>
          <w:szCs w:val="24"/>
        </w:rPr>
        <w:t>None</w:t>
      </w:r>
    </w:p>
    <w:p w14:paraId="62678EDB" w14:textId="77777777" w:rsidR="00D258ED" w:rsidRDefault="00D258ED" w:rsidP="005A14A8">
      <w:pPr>
        <w:spacing w:after="0"/>
        <w:rPr>
          <w:b/>
          <w:sz w:val="24"/>
          <w:szCs w:val="24"/>
          <w:u w:val="single"/>
        </w:rPr>
      </w:pPr>
      <w:r w:rsidRPr="005A14A8">
        <w:rPr>
          <w:b/>
          <w:sz w:val="24"/>
          <w:szCs w:val="24"/>
          <w:u w:val="single"/>
        </w:rPr>
        <w:t>Awards, Membership and Finance</w:t>
      </w:r>
    </w:p>
    <w:p w14:paraId="5AEA43B6" w14:textId="7321E856" w:rsidR="00E35DB4" w:rsidRPr="00E35DB4" w:rsidRDefault="00E35DB4" w:rsidP="00E35DB4">
      <w:pPr>
        <w:pStyle w:val="ListParagraph"/>
        <w:numPr>
          <w:ilvl w:val="0"/>
          <w:numId w:val="1"/>
        </w:numPr>
        <w:spacing w:after="0"/>
        <w:rPr>
          <w:b/>
          <w:sz w:val="24"/>
          <w:szCs w:val="24"/>
          <w:u w:val="single"/>
        </w:rPr>
      </w:pPr>
      <w:r>
        <w:rPr>
          <w:sz w:val="24"/>
          <w:szCs w:val="24"/>
        </w:rPr>
        <w:t xml:space="preserve">The committee has decided to change the type of blanket that is going to be bought due to the price. </w:t>
      </w:r>
    </w:p>
    <w:p w14:paraId="3B2770DF" w14:textId="5C2DB5D0" w:rsidR="00E35DB4" w:rsidRPr="00E35DB4" w:rsidRDefault="00E35DB4" w:rsidP="00E35DB4">
      <w:pPr>
        <w:pStyle w:val="ListParagraph"/>
        <w:numPr>
          <w:ilvl w:val="0"/>
          <w:numId w:val="1"/>
        </w:numPr>
        <w:spacing w:after="0"/>
        <w:rPr>
          <w:b/>
          <w:sz w:val="24"/>
          <w:szCs w:val="24"/>
          <w:u w:val="single"/>
        </w:rPr>
      </w:pPr>
      <w:r>
        <w:rPr>
          <w:sz w:val="24"/>
          <w:szCs w:val="24"/>
        </w:rPr>
        <w:t xml:space="preserve">The committee is also going to check with businesses for the cheapest embroidery price. </w:t>
      </w:r>
    </w:p>
    <w:p w14:paraId="4D0B4C6F" w14:textId="2896A32C" w:rsidR="00422491" w:rsidRDefault="00422491" w:rsidP="00422491">
      <w:pPr>
        <w:spacing w:after="0"/>
        <w:rPr>
          <w:b/>
          <w:sz w:val="24"/>
          <w:szCs w:val="24"/>
          <w:u w:val="single"/>
        </w:rPr>
      </w:pPr>
      <w:r w:rsidRPr="00422491">
        <w:rPr>
          <w:b/>
          <w:sz w:val="24"/>
          <w:szCs w:val="24"/>
          <w:u w:val="single"/>
        </w:rPr>
        <w:t>P</w:t>
      </w:r>
      <w:r w:rsidR="00E35DB4">
        <w:rPr>
          <w:b/>
          <w:sz w:val="24"/>
          <w:szCs w:val="24"/>
          <w:u w:val="single"/>
        </w:rPr>
        <w:t>rogram and Career Development</w:t>
      </w:r>
    </w:p>
    <w:p w14:paraId="60A4CFB1" w14:textId="2F7C20CE" w:rsidR="00E35DB4" w:rsidRPr="00E35DB4" w:rsidRDefault="00E35DB4" w:rsidP="00E35DB4">
      <w:pPr>
        <w:pStyle w:val="ListParagraph"/>
        <w:numPr>
          <w:ilvl w:val="0"/>
          <w:numId w:val="1"/>
        </w:numPr>
        <w:spacing w:after="0"/>
        <w:rPr>
          <w:b/>
          <w:sz w:val="24"/>
          <w:szCs w:val="24"/>
          <w:u w:val="single"/>
        </w:rPr>
      </w:pPr>
      <w:r>
        <w:rPr>
          <w:sz w:val="24"/>
          <w:szCs w:val="24"/>
        </w:rPr>
        <w:t xml:space="preserve">A cater has been confirmed, Crabby Mike’s BBQ, in Lafayette. </w:t>
      </w:r>
    </w:p>
    <w:p w14:paraId="700CA0A7" w14:textId="3FD5DFE7" w:rsidR="00E35DB4" w:rsidRPr="00E35DB4" w:rsidRDefault="00E35DB4" w:rsidP="00E35DB4">
      <w:pPr>
        <w:pStyle w:val="ListParagraph"/>
        <w:numPr>
          <w:ilvl w:val="0"/>
          <w:numId w:val="1"/>
        </w:numPr>
        <w:spacing w:after="0"/>
        <w:rPr>
          <w:b/>
          <w:sz w:val="24"/>
          <w:szCs w:val="24"/>
          <w:u w:val="single"/>
        </w:rPr>
      </w:pPr>
      <w:r>
        <w:rPr>
          <w:sz w:val="24"/>
          <w:szCs w:val="24"/>
        </w:rPr>
        <w:t xml:space="preserve">The guest speaker has also been confirmed, Josh </w:t>
      </w:r>
      <w:proofErr w:type="spellStart"/>
      <w:r>
        <w:rPr>
          <w:sz w:val="24"/>
          <w:szCs w:val="24"/>
        </w:rPr>
        <w:t>Bledscoe</w:t>
      </w:r>
      <w:proofErr w:type="spellEnd"/>
      <w:r>
        <w:rPr>
          <w:sz w:val="24"/>
          <w:szCs w:val="24"/>
        </w:rPr>
        <w:t xml:space="preserve">. </w:t>
      </w:r>
    </w:p>
    <w:p w14:paraId="480340B3" w14:textId="233930FE" w:rsidR="00E35DB4" w:rsidRPr="00485E76" w:rsidRDefault="00E35DB4" w:rsidP="00E35DB4">
      <w:pPr>
        <w:pStyle w:val="ListParagraph"/>
        <w:numPr>
          <w:ilvl w:val="0"/>
          <w:numId w:val="1"/>
        </w:numPr>
        <w:spacing w:after="0"/>
        <w:rPr>
          <w:b/>
          <w:sz w:val="24"/>
          <w:szCs w:val="24"/>
          <w:u w:val="single"/>
        </w:rPr>
      </w:pPr>
      <w:r>
        <w:rPr>
          <w:sz w:val="24"/>
          <w:szCs w:val="24"/>
        </w:rPr>
        <w:t xml:space="preserve">The committee discussed what the banquet meal would consist of along with </w:t>
      </w:r>
      <w:r w:rsidR="00485E76">
        <w:rPr>
          <w:sz w:val="24"/>
          <w:szCs w:val="24"/>
        </w:rPr>
        <w:t xml:space="preserve">the ticket prices. </w:t>
      </w:r>
    </w:p>
    <w:p w14:paraId="2F45C8E8" w14:textId="418202A2" w:rsidR="00485E76" w:rsidRPr="00E35DB4" w:rsidRDefault="00485E76" w:rsidP="00E35DB4">
      <w:pPr>
        <w:pStyle w:val="ListParagraph"/>
        <w:numPr>
          <w:ilvl w:val="0"/>
          <w:numId w:val="1"/>
        </w:numPr>
        <w:spacing w:after="0"/>
        <w:rPr>
          <w:b/>
          <w:sz w:val="24"/>
          <w:szCs w:val="24"/>
          <w:u w:val="single"/>
        </w:rPr>
      </w:pPr>
      <w:r>
        <w:rPr>
          <w:sz w:val="24"/>
          <w:szCs w:val="24"/>
        </w:rPr>
        <w:t xml:space="preserve">They also talked about potential banquet sponsors to pay for some of the banquet expenses. </w:t>
      </w:r>
    </w:p>
    <w:p w14:paraId="2ECD7B10" w14:textId="40AD8557" w:rsidR="00422491" w:rsidRPr="00E35DB4" w:rsidRDefault="00422491" w:rsidP="00E35DB4">
      <w:pPr>
        <w:spacing w:after="0"/>
        <w:rPr>
          <w:b/>
          <w:sz w:val="24"/>
          <w:szCs w:val="24"/>
          <w:u w:val="single"/>
        </w:rPr>
      </w:pPr>
      <w:r w:rsidRPr="00E35DB4">
        <w:rPr>
          <w:b/>
          <w:sz w:val="24"/>
          <w:szCs w:val="24"/>
          <w:u w:val="single"/>
        </w:rPr>
        <w:t>Campus and Community</w:t>
      </w:r>
    </w:p>
    <w:p w14:paraId="1EB7B227" w14:textId="39E885BB" w:rsidR="009E2552" w:rsidRPr="00485E76" w:rsidRDefault="00485E76" w:rsidP="009E2552">
      <w:pPr>
        <w:pStyle w:val="ListParagraph"/>
        <w:numPr>
          <w:ilvl w:val="0"/>
          <w:numId w:val="2"/>
        </w:numPr>
        <w:spacing w:after="0"/>
        <w:rPr>
          <w:b/>
          <w:sz w:val="24"/>
          <w:szCs w:val="24"/>
          <w:u w:val="single"/>
        </w:rPr>
      </w:pPr>
      <w:r>
        <w:rPr>
          <w:sz w:val="24"/>
          <w:szCs w:val="24"/>
        </w:rPr>
        <w:t xml:space="preserve">The committee talked about Spring Fest activity where they will have a spinning wheel to answer questions and the participants will win a prize if the question is answered correctly. </w:t>
      </w:r>
    </w:p>
    <w:p w14:paraId="285F18DF" w14:textId="5A742527" w:rsidR="00485E76" w:rsidRPr="00485E76" w:rsidRDefault="00485E76" w:rsidP="009E2552">
      <w:pPr>
        <w:pStyle w:val="ListParagraph"/>
        <w:numPr>
          <w:ilvl w:val="0"/>
          <w:numId w:val="2"/>
        </w:numPr>
        <w:spacing w:after="0"/>
        <w:rPr>
          <w:b/>
          <w:sz w:val="24"/>
          <w:szCs w:val="24"/>
          <w:u w:val="single"/>
        </w:rPr>
      </w:pPr>
      <w:r>
        <w:rPr>
          <w:sz w:val="24"/>
          <w:szCs w:val="24"/>
        </w:rPr>
        <w:t xml:space="preserve">Highway clean-up was also discussed and the date will be following. They are planning on doing it in the evening. </w:t>
      </w:r>
    </w:p>
    <w:p w14:paraId="2BFE6BA3" w14:textId="36232771" w:rsidR="00485E76" w:rsidRPr="00485E76" w:rsidRDefault="00485E76" w:rsidP="009E2552">
      <w:pPr>
        <w:pStyle w:val="ListParagraph"/>
        <w:numPr>
          <w:ilvl w:val="0"/>
          <w:numId w:val="2"/>
        </w:numPr>
        <w:spacing w:after="0"/>
        <w:rPr>
          <w:b/>
          <w:sz w:val="24"/>
          <w:szCs w:val="24"/>
          <w:u w:val="single"/>
        </w:rPr>
      </w:pPr>
      <w:r>
        <w:rPr>
          <w:sz w:val="24"/>
          <w:szCs w:val="24"/>
        </w:rPr>
        <w:t>Spring Fling will be at Picket Park, but will need to be reserved. This will be April 2</w:t>
      </w:r>
      <w:r w:rsidRPr="00485E76">
        <w:rPr>
          <w:sz w:val="24"/>
          <w:szCs w:val="24"/>
          <w:vertAlign w:val="superscript"/>
        </w:rPr>
        <w:t>nd</w:t>
      </w:r>
      <w:r>
        <w:rPr>
          <w:sz w:val="24"/>
          <w:szCs w:val="24"/>
        </w:rPr>
        <w:t xml:space="preserve"> at this time. </w:t>
      </w:r>
    </w:p>
    <w:p w14:paraId="1A43CD2E" w14:textId="6D8E5516" w:rsidR="00485E76" w:rsidRPr="00422491" w:rsidRDefault="00485E76" w:rsidP="009E2552">
      <w:pPr>
        <w:pStyle w:val="ListParagraph"/>
        <w:numPr>
          <w:ilvl w:val="0"/>
          <w:numId w:val="2"/>
        </w:numPr>
        <w:spacing w:after="0"/>
        <w:rPr>
          <w:b/>
          <w:sz w:val="24"/>
          <w:szCs w:val="24"/>
          <w:u w:val="single"/>
        </w:rPr>
      </w:pPr>
      <w:r>
        <w:rPr>
          <w:sz w:val="24"/>
          <w:szCs w:val="24"/>
        </w:rPr>
        <w:t xml:space="preserve">Ag week activity includes a dart game where the participants will throw darts at balloons that have questions inside of them and if they answer the question correctly then they will win an ear tag key chain. </w:t>
      </w:r>
    </w:p>
    <w:p w14:paraId="3937FEB8" w14:textId="33ABE2EF" w:rsidR="00D258ED" w:rsidRPr="009E2552" w:rsidRDefault="00D258ED" w:rsidP="009E2552">
      <w:pPr>
        <w:spacing w:after="0"/>
        <w:rPr>
          <w:b/>
          <w:sz w:val="24"/>
          <w:szCs w:val="24"/>
          <w:u w:val="single"/>
        </w:rPr>
      </w:pPr>
      <w:r w:rsidRPr="009E2552">
        <w:rPr>
          <w:b/>
          <w:sz w:val="24"/>
          <w:szCs w:val="24"/>
          <w:u w:val="single"/>
        </w:rPr>
        <w:t>Publicity</w:t>
      </w:r>
    </w:p>
    <w:p w14:paraId="67B4D99E" w14:textId="0E97C668" w:rsidR="00D84D78" w:rsidRPr="00485E76" w:rsidRDefault="00485E76" w:rsidP="00FB7983">
      <w:pPr>
        <w:pStyle w:val="ListParagraph"/>
        <w:numPr>
          <w:ilvl w:val="0"/>
          <w:numId w:val="5"/>
        </w:numPr>
        <w:spacing w:after="0"/>
        <w:rPr>
          <w:b/>
          <w:sz w:val="24"/>
          <w:szCs w:val="24"/>
          <w:u w:val="single"/>
        </w:rPr>
      </w:pPr>
      <w:r>
        <w:rPr>
          <w:sz w:val="24"/>
          <w:szCs w:val="24"/>
        </w:rPr>
        <w:t xml:space="preserve">The committee assigned articles to members that still need to be written.  </w:t>
      </w:r>
    </w:p>
    <w:p w14:paraId="357FEA9F" w14:textId="181594AD" w:rsidR="00485E76" w:rsidRPr="00485E76" w:rsidRDefault="00485E76" w:rsidP="00485E76">
      <w:pPr>
        <w:pStyle w:val="ListParagraph"/>
        <w:numPr>
          <w:ilvl w:val="1"/>
          <w:numId w:val="5"/>
        </w:numPr>
        <w:spacing w:after="0"/>
        <w:rPr>
          <w:b/>
          <w:sz w:val="24"/>
          <w:szCs w:val="24"/>
          <w:u w:val="single"/>
        </w:rPr>
      </w:pPr>
      <w:r>
        <w:rPr>
          <w:b/>
          <w:sz w:val="24"/>
          <w:szCs w:val="24"/>
          <w:u w:val="single"/>
        </w:rPr>
        <w:t xml:space="preserve">Junior spotlight: </w:t>
      </w:r>
      <w:r>
        <w:rPr>
          <w:sz w:val="24"/>
          <w:szCs w:val="24"/>
        </w:rPr>
        <w:t xml:space="preserve">Wyatt </w:t>
      </w:r>
    </w:p>
    <w:p w14:paraId="66EFC997" w14:textId="4D8982DA" w:rsidR="00485E76" w:rsidRPr="00D84D78" w:rsidRDefault="00485E76" w:rsidP="00485E76">
      <w:pPr>
        <w:pStyle w:val="ListParagraph"/>
        <w:numPr>
          <w:ilvl w:val="1"/>
          <w:numId w:val="5"/>
        </w:numPr>
        <w:spacing w:after="0"/>
        <w:rPr>
          <w:b/>
          <w:sz w:val="24"/>
          <w:szCs w:val="24"/>
          <w:u w:val="single"/>
        </w:rPr>
      </w:pPr>
      <w:r>
        <w:rPr>
          <w:b/>
          <w:sz w:val="24"/>
          <w:szCs w:val="24"/>
          <w:u w:val="single"/>
        </w:rPr>
        <w:t xml:space="preserve">Senior Spotlight: </w:t>
      </w:r>
      <w:r>
        <w:rPr>
          <w:sz w:val="24"/>
          <w:szCs w:val="24"/>
        </w:rPr>
        <w:t xml:space="preserve">Garrett </w:t>
      </w:r>
    </w:p>
    <w:p w14:paraId="2B78B1B9" w14:textId="200D76B0" w:rsidR="00D258ED" w:rsidRPr="00D84D78" w:rsidRDefault="00D258ED" w:rsidP="00D84D78">
      <w:pPr>
        <w:spacing w:after="0"/>
        <w:rPr>
          <w:b/>
          <w:sz w:val="24"/>
          <w:szCs w:val="24"/>
          <w:u w:val="single"/>
        </w:rPr>
      </w:pPr>
      <w:r w:rsidRPr="00D84D78">
        <w:rPr>
          <w:b/>
          <w:sz w:val="24"/>
          <w:szCs w:val="24"/>
          <w:u w:val="single"/>
        </w:rPr>
        <w:t>Old Business</w:t>
      </w:r>
    </w:p>
    <w:p w14:paraId="5046DB1A" w14:textId="77777777" w:rsidR="00D258ED" w:rsidRDefault="00D258ED" w:rsidP="005A14A8">
      <w:pPr>
        <w:pStyle w:val="ListParagraph"/>
        <w:numPr>
          <w:ilvl w:val="0"/>
          <w:numId w:val="4"/>
        </w:numPr>
        <w:spacing w:after="0"/>
        <w:rPr>
          <w:sz w:val="24"/>
          <w:szCs w:val="24"/>
        </w:rPr>
      </w:pPr>
      <w:r>
        <w:rPr>
          <w:sz w:val="24"/>
          <w:szCs w:val="24"/>
        </w:rPr>
        <w:t>None</w:t>
      </w:r>
    </w:p>
    <w:p w14:paraId="49504691" w14:textId="66BBB794" w:rsidR="00D258ED" w:rsidRDefault="00D258ED" w:rsidP="005A14A8">
      <w:pPr>
        <w:spacing w:after="0"/>
        <w:rPr>
          <w:b/>
          <w:sz w:val="24"/>
          <w:szCs w:val="24"/>
          <w:u w:val="single"/>
        </w:rPr>
      </w:pPr>
      <w:r w:rsidRPr="005A14A8">
        <w:rPr>
          <w:b/>
          <w:sz w:val="24"/>
          <w:szCs w:val="24"/>
          <w:u w:val="single"/>
        </w:rPr>
        <w:lastRenderedPageBreak/>
        <w:t>New Business:</w:t>
      </w:r>
    </w:p>
    <w:p w14:paraId="3293ACA1" w14:textId="51C06ABA" w:rsidR="00377A75" w:rsidRPr="00E35DB4" w:rsidRDefault="00E35DB4" w:rsidP="00CF2E58">
      <w:pPr>
        <w:pStyle w:val="ListParagraph"/>
        <w:numPr>
          <w:ilvl w:val="0"/>
          <w:numId w:val="4"/>
        </w:numPr>
        <w:spacing w:after="0"/>
        <w:rPr>
          <w:b/>
          <w:sz w:val="24"/>
          <w:szCs w:val="24"/>
          <w:u w:val="single"/>
        </w:rPr>
      </w:pPr>
      <w:r>
        <w:rPr>
          <w:sz w:val="24"/>
          <w:szCs w:val="24"/>
        </w:rPr>
        <w:t xml:space="preserve">Morgan Winder moved to spend no more than $900 on the activities for Ag Week. PASSED </w:t>
      </w:r>
    </w:p>
    <w:p w14:paraId="72DE35BC" w14:textId="5C8A1096" w:rsidR="00E35DB4" w:rsidRPr="00E35DB4" w:rsidRDefault="00E35DB4" w:rsidP="00CF2E58">
      <w:pPr>
        <w:pStyle w:val="ListParagraph"/>
        <w:numPr>
          <w:ilvl w:val="0"/>
          <w:numId w:val="4"/>
        </w:numPr>
        <w:spacing w:after="0"/>
        <w:rPr>
          <w:b/>
          <w:sz w:val="24"/>
          <w:szCs w:val="24"/>
          <w:u w:val="single"/>
        </w:rPr>
      </w:pPr>
      <w:r>
        <w:rPr>
          <w:sz w:val="24"/>
          <w:szCs w:val="24"/>
        </w:rPr>
        <w:t xml:space="preserve">Natasha King moved to do a Skip-a-Meal at Panera Bread at the Wabash Landing for collegiate exchange. </w:t>
      </w:r>
    </w:p>
    <w:p w14:paraId="5DCB5509" w14:textId="4F97B877" w:rsidR="00E35DB4" w:rsidRPr="00E35DB4" w:rsidRDefault="00E35DB4" w:rsidP="00E35DB4">
      <w:pPr>
        <w:spacing w:after="0"/>
        <w:ind w:left="720"/>
        <w:rPr>
          <w:sz w:val="24"/>
          <w:szCs w:val="24"/>
        </w:rPr>
      </w:pPr>
      <w:r w:rsidRPr="00E35DB4">
        <w:rPr>
          <w:sz w:val="24"/>
          <w:szCs w:val="24"/>
        </w:rPr>
        <w:t xml:space="preserve">PASSED </w:t>
      </w:r>
    </w:p>
    <w:p w14:paraId="0F6277B9" w14:textId="65D3079D" w:rsidR="00E35DB4" w:rsidRPr="00E35DB4" w:rsidRDefault="00E35DB4" w:rsidP="00E35DB4">
      <w:pPr>
        <w:pStyle w:val="ListParagraph"/>
        <w:numPr>
          <w:ilvl w:val="0"/>
          <w:numId w:val="4"/>
        </w:numPr>
        <w:spacing w:after="0"/>
        <w:rPr>
          <w:b/>
          <w:sz w:val="24"/>
          <w:szCs w:val="24"/>
          <w:u w:val="single"/>
        </w:rPr>
      </w:pPr>
      <w:r>
        <w:rPr>
          <w:sz w:val="24"/>
          <w:szCs w:val="24"/>
        </w:rPr>
        <w:t xml:space="preserve">Shelby </w:t>
      </w:r>
      <w:proofErr w:type="spellStart"/>
      <w:r>
        <w:rPr>
          <w:sz w:val="24"/>
          <w:szCs w:val="24"/>
        </w:rPr>
        <w:t>Ison</w:t>
      </w:r>
      <w:proofErr w:type="spellEnd"/>
      <w:r>
        <w:rPr>
          <w:sz w:val="24"/>
          <w:szCs w:val="24"/>
        </w:rPr>
        <w:t xml:space="preserve"> moved to make banquet ticket prices $10 per ticket for IAAE members and $15 per ticket for guests. </w:t>
      </w:r>
    </w:p>
    <w:p w14:paraId="4006F432" w14:textId="6BD80FFD" w:rsidR="00E35DB4" w:rsidRPr="00E35DB4" w:rsidRDefault="00E35DB4" w:rsidP="00E35DB4">
      <w:pPr>
        <w:pStyle w:val="ListParagraph"/>
        <w:spacing w:after="0"/>
        <w:rPr>
          <w:b/>
          <w:sz w:val="24"/>
          <w:szCs w:val="24"/>
          <w:u w:val="single"/>
        </w:rPr>
      </w:pPr>
      <w:r>
        <w:rPr>
          <w:sz w:val="24"/>
          <w:szCs w:val="24"/>
        </w:rPr>
        <w:t>PASSED</w:t>
      </w:r>
    </w:p>
    <w:p w14:paraId="26D04E74" w14:textId="24524634" w:rsidR="00D258ED" w:rsidRPr="005A14A8" w:rsidRDefault="00D258ED" w:rsidP="000D344A">
      <w:pPr>
        <w:tabs>
          <w:tab w:val="left" w:pos="3165"/>
        </w:tabs>
        <w:spacing w:after="0"/>
        <w:rPr>
          <w:b/>
          <w:sz w:val="24"/>
          <w:szCs w:val="24"/>
          <w:u w:val="single"/>
        </w:rPr>
      </w:pPr>
      <w:r w:rsidRPr="005A14A8">
        <w:rPr>
          <w:b/>
          <w:sz w:val="24"/>
          <w:szCs w:val="24"/>
          <w:u w:val="single"/>
        </w:rPr>
        <w:t>Announcements</w:t>
      </w:r>
      <w:r w:rsidR="000D344A">
        <w:rPr>
          <w:b/>
          <w:sz w:val="24"/>
          <w:szCs w:val="24"/>
          <w:u w:val="single"/>
        </w:rPr>
        <w:tab/>
      </w:r>
    </w:p>
    <w:p w14:paraId="365AED12" w14:textId="626CDA65" w:rsidR="00377A75" w:rsidRDefault="00377A75" w:rsidP="00377A75">
      <w:pPr>
        <w:pStyle w:val="ListParagraph"/>
        <w:numPr>
          <w:ilvl w:val="0"/>
          <w:numId w:val="7"/>
        </w:numPr>
        <w:spacing w:after="0"/>
        <w:rPr>
          <w:sz w:val="24"/>
          <w:szCs w:val="24"/>
        </w:rPr>
      </w:pPr>
      <w:r>
        <w:rPr>
          <w:sz w:val="24"/>
          <w:szCs w:val="24"/>
        </w:rPr>
        <w:t>Mark your calendars, banquet is April 16</w:t>
      </w:r>
      <w:r w:rsidRPr="00377A75">
        <w:rPr>
          <w:sz w:val="24"/>
          <w:szCs w:val="24"/>
          <w:vertAlign w:val="superscript"/>
        </w:rPr>
        <w:t>th</w:t>
      </w:r>
      <w:r>
        <w:rPr>
          <w:sz w:val="24"/>
          <w:szCs w:val="24"/>
        </w:rPr>
        <w:t xml:space="preserve"> at 6 pm at the Beck’s Center! </w:t>
      </w:r>
    </w:p>
    <w:p w14:paraId="6BD8964D" w14:textId="568DC451" w:rsidR="00E35DB4" w:rsidRDefault="00E35DB4" w:rsidP="00377A75">
      <w:pPr>
        <w:pStyle w:val="ListParagraph"/>
        <w:numPr>
          <w:ilvl w:val="0"/>
          <w:numId w:val="7"/>
        </w:numPr>
        <w:spacing w:after="0"/>
        <w:rPr>
          <w:sz w:val="24"/>
          <w:szCs w:val="24"/>
        </w:rPr>
      </w:pPr>
      <w:r>
        <w:rPr>
          <w:sz w:val="24"/>
          <w:szCs w:val="24"/>
        </w:rPr>
        <w:t xml:space="preserve">The </w:t>
      </w:r>
      <w:proofErr w:type="spellStart"/>
      <w:r>
        <w:rPr>
          <w:sz w:val="24"/>
          <w:szCs w:val="24"/>
        </w:rPr>
        <w:t>BDub’s</w:t>
      </w:r>
      <w:proofErr w:type="spellEnd"/>
      <w:r>
        <w:rPr>
          <w:sz w:val="24"/>
          <w:szCs w:val="24"/>
        </w:rPr>
        <w:t xml:space="preserve"> Fundraiser made just over $150. </w:t>
      </w:r>
    </w:p>
    <w:p w14:paraId="535DF506" w14:textId="3B1B70D4" w:rsidR="00E35DB4" w:rsidRPr="00E35DB4" w:rsidRDefault="00E35DB4" w:rsidP="00377A75">
      <w:pPr>
        <w:pStyle w:val="ListParagraph"/>
        <w:numPr>
          <w:ilvl w:val="0"/>
          <w:numId w:val="7"/>
        </w:numPr>
        <w:spacing w:after="0"/>
        <w:rPr>
          <w:sz w:val="24"/>
          <w:szCs w:val="24"/>
        </w:rPr>
      </w:pPr>
      <w:r>
        <w:rPr>
          <w:b/>
          <w:color w:val="FF0000"/>
          <w:sz w:val="24"/>
          <w:szCs w:val="24"/>
        </w:rPr>
        <w:t>There will be an IAAE-Purdue meeting March 2</w:t>
      </w:r>
      <w:r w:rsidRPr="00E35DB4">
        <w:rPr>
          <w:b/>
          <w:color w:val="FF0000"/>
          <w:sz w:val="24"/>
          <w:szCs w:val="24"/>
          <w:vertAlign w:val="superscript"/>
        </w:rPr>
        <w:t>nd</w:t>
      </w:r>
      <w:r>
        <w:rPr>
          <w:b/>
          <w:color w:val="FF0000"/>
          <w:sz w:val="24"/>
          <w:szCs w:val="24"/>
        </w:rPr>
        <w:t xml:space="preserve"> in </w:t>
      </w:r>
      <w:proofErr w:type="spellStart"/>
      <w:r>
        <w:rPr>
          <w:b/>
          <w:color w:val="FF0000"/>
          <w:sz w:val="24"/>
          <w:szCs w:val="24"/>
        </w:rPr>
        <w:t>Pfendler</w:t>
      </w:r>
      <w:proofErr w:type="spellEnd"/>
      <w:r>
        <w:rPr>
          <w:b/>
          <w:color w:val="FF0000"/>
          <w:sz w:val="24"/>
          <w:szCs w:val="24"/>
        </w:rPr>
        <w:t xml:space="preserve"> Hall in the Dean’s Auditorium. </w:t>
      </w:r>
    </w:p>
    <w:p w14:paraId="0050E986" w14:textId="57937F91" w:rsidR="00E35DB4" w:rsidRDefault="00E35DB4" w:rsidP="00377A75">
      <w:pPr>
        <w:pStyle w:val="ListParagraph"/>
        <w:numPr>
          <w:ilvl w:val="0"/>
          <w:numId w:val="7"/>
        </w:numPr>
        <w:spacing w:after="0"/>
        <w:rPr>
          <w:sz w:val="24"/>
          <w:szCs w:val="24"/>
        </w:rPr>
      </w:pPr>
      <w:r>
        <w:rPr>
          <w:sz w:val="24"/>
          <w:szCs w:val="24"/>
        </w:rPr>
        <w:t xml:space="preserve">There are still district contest that need judges, make sure to sign up if you are interested and available. All of this information was sent through the list serve.  </w:t>
      </w:r>
    </w:p>
    <w:p w14:paraId="2F6DBC57" w14:textId="2888D934" w:rsidR="00485E76" w:rsidRPr="00377A75" w:rsidRDefault="00485E76" w:rsidP="00377A75">
      <w:pPr>
        <w:pStyle w:val="ListParagraph"/>
        <w:numPr>
          <w:ilvl w:val="0"/>
          <w:numId w:val="7"/>
        </w:numPr>
        <w:spacing w:after="0"/>
        <w:rPr>
          <w:sz w:val="24"/>
          <w:szCs w:val="24"/>
        </w:rPr>
      </w:pPr>
      <w:r>
        <w:rPr>
          <w:sz w:val="24"/>
          <w:szCs w:val="24"/>
        </w:rPr>
        <w:t>If anyone has pictures of IAAE events, please send them to Lindsey Willams</w:t>
      </w:r>
      <w:bookmarkStart w:id="0" w:name="_GoBack"/>
      <w:bookmarkEnd w:id="0"/>
      <w:r>
        <w:rPr>
          <w:sz w:val="24"/>
          <w:szCs w:val="24"/>
        </w:rPr>
        <w:t xml:space="preserve"> so they can be included in the PowerPoint at banquet. Her contact information is </w:t>
      </w:r>
      <w:hyperlink r:id="rId5" w:history="1">
        <w:r w:rsidRPr="00FC1583">
          <w:rPr>
            <w:rStyle w:val="Hyperlink"/>
            <w:sz w:val="24"/>
            <w:szCs w:val="24"/>
          </w:rPr>
          <w:t>will1037@purdue.edu</w:t>
        </w:r>
      </w:hyperlink>
      <w:r>
        <w:rPr>
          <w:sz w:val="24"/>
          <w:szCs w:val="24"/>
        </w:rPr>
        <w:t xml:space="preserve"> or 1-765-481-0871. </w:t>
      </w:r>
    </w:p>
    <w:p w14:paraId="0750AB2B" w14:textId="2C4784A9" w:rsidR="00A524B0" w:rsidRDefault="00A524B0" w:rsidP="00C82E8D">
      <w:pPr>
        <w:pStyle w:val="ListParagraph"/>
        <w:spacing w:after="0"/>
        <w:rPr>
          <w:sz w:val="24"/>
          <w:szCs w:val="24"/>
        </w:rPr>
      </w:pPr>
    </w:p>
    <w:p w14:paraId="35201EBA" w14:textId="77777777" w:rsidR="00A524B0" w:rsidRPr="00C82E8D" w:rsidRDefault="00A524B0" w:rsidP="00C82E8D">
      <w:pPr>
        <w:pStyle w:val="ListParagraph"/>
        <w:spacing w:after="0"/>
        <w:rPr>
          <w:sz w:val="24"/>
          <w:szCs w:val="24"/>
        </w:rPr>
      </w:pPr>
    </w:p>
    <w:p w14:paraId="17DB099C" w14:textId="0D6D3B96" w:rsidR="007D701F" w:rsidRDefault="007D701F" w:rsidP="007D701F">
      <w:pPr>
        <w:spacing w:after="0"/>
        <w:rPr>
          <w:sz w:val="24"/>
          <w:szCs w:val="24"/>
        </w:rPr>
      </w:pPr>
      <w:r>
        <w:rPr>
          <w:sz w:val="24"/>
          <w:szCs w:val="24"/>
        </w:rPr>
        <w:t>Respectively Submitted</w:t>
      </w:r>
      <w:r w:rsidR="00377A75">
        <w:rPr>
          <w:sz w:val="24"/>
          <w:szCs w:val="24"/>
        </w:rPr>
        <w:t xml:space="preserve">, </w:t>
      </w:r>
    </w:p>
    <w:p w14:paraId="5AB5D9B1" w14:textId="77777777" w:rsidR="00377A75" w:rsidRDefault="00377A75" w:rsidP="007D701F">
      <w:pPr>
        <w:spacing w:after="0"/>
        <w:rPr>
          <w:sz w:val="24"/>
          <w:szCs w:val="24"/>
        </w:rPr>
      </w:pPr>
    </w:p>
    <w:p w14:paraId="53AB1F39" w14:textId="4B07BEC0" w:rsidR="00D258ED" w:rsidRDefault="009E2552" w:rsidP="007D701F">
      <w:pPr>
        <w:spacing w:after="0"/>
        <w:rPr>
          <w:sz w:val="24"/>
          <w:szCs w:val="24"/>
        </w:rPr>
      </w:pPr>
      <w:r>
        <w:rPr>
          <w:sz w:val="24"/>
          <w:szCs w:val="24"/>
        </w:rPr>
        <w:t>Heather Goss</w:t>
      </w:r>
    </w:p>
    <w:p w14:paraId="09B5CBFC" w14:textId="2BF03142" w:rsidR="007D701F" w:rsidRDefault="007D701F" w:rsidP="007D701F">
      <w:pPr>
        <w:spacing w:after="0"/>
        <w:rPr>
          <w:sz w:val="24"/>
          <w:szCs w:val="24"/>
        </w:rPr>
      </w:pPr>
      <w:r>
        <w:rPr>
          <w:sz w:val="24"/>
          <w:szCs w:val="24"/>
        </w:rPr>
        <w:t>IAAE-Purdue Secretary</w:t>
      </w:r>
    </w:p>
    <w:p w14:paraId="53445BB0" w14:textId="77777777" w:rsidR="00A524B0" w:rsidRDefault="00A524B0" w:rsidP="007D701F">
      <w:pPr>
        <w:spacing w:after="0"/>
        <w:rPr>
          <w:sz w:val="24"/>
          <w:szCs w:val="24"/>
        </w:rPr>
      </w:pPr>
    </w:p>
    <w:p w14:paraId="31733620" w14:textId="77777777" w:rsidR="007D701F" w:rsidRDefault="007D701F" w:rsidP="007D701F">
      <w:pPr>
        <w:spacing w:after="0"/>
        <w:rPr>
          <w:sz w:val="24"/>
          <w:szCs w:val="24"/>
        </w:rPr>
      </w:pPr>
    </w:p>
    <w:p w14:paraId="55264BE8" w14:textId="09C61D11" w:rsidR="007D701F" w:rsidRDefault="009E2552" w:rsidP="007D701F">
      <w:pPr>
        <w:spacing w:after="0"/>
        <w:rPr>
          <w:sz w:val="24"/>
          <w:szCs w:val="24"/>
        </w:rPr>
      </w:pPr>
      <w:r>
        <w:rPr>
          <w:sz w:val="24"/>
          <w:szCs w:val="24"/>
        </w:rPr>
        <w:t xml:space="preserve">Jordan Paine </w:t>
      </w:r>
    </w:p>
    <w:p w14:paraId="5C236F27" w14:textId="1EC6158E" w:rsidR="007D701F" w:rsidRPr="00D258ED" w:rsidRDefault="007D701F" w:rsidP="007D701F">
      <w:pPr>
        <w:spacing w:after="0"/>
        <w:rPr>
          <w:sz w:val="24"/>
          <w:szCs w:val="24"/>
        </w:rPr>
      </w:pPr>
      <w:r>
        <w:rPr>
          <w:sz w:val="24"/>
          <w:szCs w:val="24"/>
        </w:rPr>
        <w:t>IAAE-Purdue President</w:t>
      </w:r>
    </w:p>
    <w:sectPr w:rsidR="007D701F" w:rsidRPr="00D2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2EF"/>
    <w:multiLevelType w:val="hybridMultilevel"/>
    <w:tmpl w:val="748CA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E7D"/>
    <w:multiLevelType w:val="hybridMultilevel"/>
    <w:tmpl w:val="E63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5B56"/>
    <w:multiLevelType w:val="hybridMultilevel"/>
    <w:tmpl w:val="70028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DA2A9D"/>
    <w:multiLevelType w:val="hybridMultilevel"/>
    <w:tmpl w:val="6BFC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B0492"/>
    <w:multiLevelType w:val="hybridMultilevel"/>
    <w:tmpl w:val="1E7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47117"/>
    <w:multiLevelType w:val="hybridMultilevel"/>
    <w:tmpl w:val="1518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909DC"/>
    <w:multiLevelType w:val="hybridMultilevel"/>
    <w:tmpl w:val="FE74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ED"/>
    <w:rsid w:val="000D344A"/>
    <w:rsid w:val="001541B3"/>
    <w:rsid w:val="001913D1"/>
    <w:rsid w:val="00362D31"/>
    <w:rsid w:val="00377A75"/>
    <w:rsid w:val="00422491"/>
    <w:rsid w:val="00485E76"/>
    <w:rsid w:val="00580D52"/>
    <w:rsid w:val="005A14A8"/>
    <w:rsid w:val="006166DE"/>
    <w:rsid w:val="006448FF"/>
    <w:rsid w:val="006E10EB"/>
    <w:rsid w:val="007779A0"/>
    <w:rsid w:val="0078648D"/>
    <w:rsid w:val="007D701F"/>
    <w:rsid w:val="00805825"/>
    <w:rsid w:val="009B0D8C"/>
    <w:rsid w:val="009B4546"/>
    <w:rsid w:val="009E2552"/>
    <w:rsid w:val="00A22A5B"/>
    <w:rsid w:val="00A27A90"/>
    <w:rsid w:val="00A501D0"/>
    <w:rsid w:val="00A524B0"/>
    <w:rsid w:val="00B06E77"/>
    <w:rsid w:val="00C82E8D"/>
    <w:rsid w:val="00CE7265"/>
    <w:rsid w:val="00CF2E58"/>
    <w:rsid w:val="00CF78A9"/>
    <w:rsid w:val="00D258ED"/>
    <w:rsid w:val="00D84D78"/>
    <w:rsid w:val="00DE11A0"/>
    <w:rsid w:val="00E16B6B"/>
    <w:rsid w:val="00E35DB4"/>
    <w:rsid w:val="00E8169F"/>
    <w:rsid w:val="00F14144"/>
    <w:rsid w:val="00F446F1"/>
    <w:rsid w:val="00FC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EDB5"/>
  <w15:chartTrackingRefBased/>
  <w15:docId w15:val="{68E6C4BA-EAD6-430D-853E-50EA96EC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8ED"/>
    <w:pPr>
      <w:ind w:left="720"/>
      <w:contextualSpacing/>
    </w:pPr>
  </w:style>
  <w:style w:type="character" w:styleId="Hyperlink">
    <w:name w:val="Hyperlink"/>
    <w:basedOn w:val="DefaultParagraphFont"/>
    <w:uiPriority w:val="99"/>
    <w:unhideWhenUsed/>
    <w:rsid w:val="00485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1037@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Kuhn</dc:creator>
  <cp:keywords/>
  <dc:description/>
  <cp:lastModifiedBy>Heather Goss</cp:lastModifiedBy>
  <cp:revision>2</cp:revision>
  <dcterms:created xsi:type="dcterms:W3CDTF">2016-02-24T14:50:00Z</dcterms:created>
  <dcterms:modified xsi:type="dcterms:W3CDTF">2016-02-24T14:50:00Z</dcterms:modified>
</cp:coreProperties>
</file>