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320E0" w14:textId="77777777" w:rsidR="00A22A5B" w:rsidRDefault="00D258ED" w:rsidP="005A14A8">
      <w:pPr>
        <w:spacing w:after="0"/>
        <w:jc w:val="center"/>
        <w:rPr>
          <w:sz w:val="24"/>
          <w:szCs w:val="24"/>
        </w:rPr>
      </w:pPr>
      <w:r>
        <w:rPr>
          <w:sz w:val="24"/>
          <w:szCs w:val="24"/>
        </w:rPr>
        <w:t xml:space="preserve">IAAE </w:t>
      </w:r>
    </w:p>
    <w:p w14:paraId="7F21066A" w14:textId="77777777" w:rsidR="00D258ED" w:rsidRDefault="00D258ED" w:rsidP="005A14A8">
      <w:pPr>
        <w:spacing w:after="0"/>
        <w:jc w:val="center"/>
        <w:rPr>
          <w:sz w:val="24"/>
          <w:szCs w:val="24"/>
        </w:rPr>
      </w:pPr>
      <w:r>
        <w:rPr>
          <w:sz w:val="24"/>
          <w:szCs w:val="24"/>
        </w:rPr>
        <w:t>Purdue Chapter</w:t>
      </w:r>
    </w:p>
    <w:p w14:paraId="310016EE" w14:textId="77777777" w:rsidR="00D258ED" w:rsidRDefault="00D258ED" w:rsidP="005A14A8">
      <w:pPr>
        <w:spacing w:after="0"/>
        <w:jc w:val="center"/>
        <w:rPr>
          <w:sz w:val="24"/>
          <w:szCs w:val="24"/>
        </w:rPr>
      </w:pPr>
      <w:r>
        <w:rPr>
          <w:sz w:val="24"/>
          <w:szCs w:val="24"/>
        </w:rPr>
        <w:t>Minutes</w:t>
      </w:r>
    </w:p>
    <w:p w14:paraId="6B7C7D34" w14:textId="239EB009" w:rsidR="00D258ED" w:rsidRDefault="009B010B" w:rsidP="005A14A8">
      <w:pPr>
        <w:spacing w:after="0"/>
        <w:jc w:val="center"/>
        <w:rPr>
          <w:sz w:val="24"/>
          <w:szCs w:val="24"/>
        </w:rPr>
      </w:pPr>
      <w:r>
        <w:rPr>
          <w:sz w:val="24"/>
          <w:szCs w:val="24"/>
        </w:rPr>
        <w:t xml:space="preserve">March </w:t>
      </w:r>
      <w:r w:rsidR="006C4E60">
        <w:rPr>
          <w:sz w:val="24"/>
          <w:szCs w:val="24"/>
        </w:rPr>
        <w:t>2</w:t>
      </w:r>
      <w:r w:rsidR="009E2552">
        <w:rPr>
          <w:sz w:val="24"/>
          <w:szCs w:val="24"/>
        </w:rPr>
        <w:t xml:space="preserve">, 2016 </w:t>
      </w:r>
    </w:p>
    <w:p w14:paraId="21DC1E71" w14:textId="77777777" w:rsidR="005A14A8" w:rsidRDefault="005A14A8" w:rsidP="005A14A8">
      <w:pPr>
        <w:spacing w:after="0"/>
        <w:jc w:val="center"/>
        <w:rPr>
          <w:sz w:val="24"/>
          <w:szCs w:val="24"/>
        </w:rPr>
      </w:pPr>
    </w:p>
    <w:p w14:paraId="148893EB" w14:textId="4AD35C46" w:rsidR="00D258ED" w:rsidRDefault="00D258ED" w:rsidP="005A14A8">
      <w:pPr>
        <w:spacing w:after="0"/>
        <w:rPr>
          <w:sz w:val="24"/>
          <w:szCs w:val="24"/>
        </w:rPr>
      </w:pPr>
      <w:r>
        <w:rPr>
          <w:sz w:val="24"/>
          <w:szCs w:val="24"/>
        </w:rPr>
        <w:t>The meetin</w:t>
      </w:r>
      <w:r w:rsidR="009B010B">
        <w:rPr>
          <w:sz w:val="24"/>
          <w:szCs w:val="24"/>
        </w:rPr>
        <w:t>g room was called to order at 6:34</w:t>
      </w:r>
      <w:r w:rsidR="00E35DB4">
        <w:rPr>
          <w:sz w:val="24"/>
          <w:szCs w:val="24"/>
        </w:rPr>
        <w:t xml:space="preserve"> </w:t>
      </w:r>
      <w:r w:rsidR="009B010B">
        <w:rPr>
          <w:sz w:val="24"/>
          <w:szCs w:val="24"/>
        </w:rPr>
        <w:t>P</w:t>
      </w:r>
      <w:r w:rsidR="009E2552">
        <w:rPr>
          <w:sz w:val="24"/>
          <w:szCs w:val="24"/>
        </w:rPr>
        <w:t>.M.</w:t>
      </w:r>
      <w:r>
        <w:rPr>
          <w:sz w:val="24"/>
          <w:szCs w:val="24"/>
        </w:rPr>
        <w:t xml:space="preserve"> by President </w:t>
      </w:r>
      <w:r w:rsidR="009E2552">
        <w:rPr>
          <w:sz w:val="24"/>
          <w:szCs w:val="24"/>
        </w:rPr>
        <w:t>Jordan Paine</w:t>
      </w:r>
      <w:r>
        <w:rPr>
          <w:sz w:val="24"/>
          <w:szCs w:val="24"/>
        </w:rPr>
        <w:t>.</w:t>
      </w:r>
    </w:p>
    <w:p w14:paraId="569F610E" w14:textId="77777777" w:rsidR="005A14A8" w:rsidRDefault="005A14A8" w:rsidP="005A14A8">
      <w:pPr>
        <w:spacing w:after="0"/>
        <w:rPr>
          <w:sz w:val="24"/>
          <w:szCs w:val="24"/>
        </w:rPr>
      </w:pPr>
    </w:p>
    <w:p w14:paraId="3B5B4940" w14:textId="77777777" w:rsidR="00D258ED" w:rsidRPr="005A14A8" w:rsidRDefault="00D258ED" w:rsidP="005A14A8">
      <w:pPr>
        <w:spacing w:after="0"/>
        <w:rPr>
          <w:b/>
          <w:sz w:val="24"/>
          <w:szCs w:val="24"/>
          <w:u w:val="single"/>
        </w:rPr>
      </w:pPr>
      <w:r w:rsidRPr="005A14A8">
        <w:rPr>
          <w:b/>
          <w:sz w:val="24"/>
          <w:szCs w:val="24"/>
          <w:u w:val="single"/>
        </w:rPr>
        <w:t>Officer Reports:</w:t>
      </w:r>
    </w:p>
    <w:p w14:paraId="3815FD0F" w14:textId="3E344052" w:rsidR="00D258ED" w:rsidRDefault="00D258ED" w:rsidP="005A14A8">
      <w:pPr>
        <w:pStyle w:val="ListParagraph"/>
        <w:numPr>
          <w:ilvl w:val="0"/>
          <w:numId w:val="1"/>
        </w:numPr>
        <w:spacing w:after="0"/>
        <w:rPr>
          <w:sz w:val="24"/>
          <w:szCs w:val="24"/>
        </w:rPr>
      </w:pPr>
      <w:r>
        <w:rPr>
          <w:sz w:val="24"/>
          <w:szCs w:val="24"/>
        </w:rPr>
        <w:t>Trea</w:t>
      </w:r>
      <w:r w:rsidR="00362D31">
        <w:rPr>
          <w:sz w:val="24"/>
          <w:szCs w:val="24"/>
        </w:rPr>
        <w:t xml:space="preserve">surer’s Report- balance of </w:t>
      </w:r>
      <w:r w:rsidR="00A27A90">
        <w:rPr>
          <w:sz w:val="24"/>
          <w:szCs w:val="24"/>
        </w:rPr>
        <w:t>$4,916.00</w:t>
      </w:r>
    </w:p>
    <w:p w14:paraId="05800017" w14:textId="70FB181A" w:rsidR="00F446F1" w:rsidRDefault="00F446F1" w:rsidP="005A14A8">
      <w:pPr>
        <w:pStyle w:val="ListParagraph"/>
        <w:numPr>
          <w:ilvl w:val="0"/>
          <w:numId w:val="1"/>
        </w:numPr>
        <w:spacing w:after="0"/>
        <w:rPr>
          <w:sz w:val="24"/>
          <w:szCs w:val="24"/>
        </w:rPr>
      </w:pPr>
      <w:r>
        <w:rPr>
          <w:sz w:val="24"/>
          <w:szCs w:val="24"/>
        </w:rPr>
        <w:t>Secretary</w:t>
      </w:r>
      <w:r w:rsidR="00E35DB4">
        <w:rPr>
          <w:sz w:val="24"/>
          <w:szCs w:val="24"/>
        </w:rPr>
        <w:t>’s Minutes- emailed and sent out</w:t>
      </w:r>
      <w:r w:rsidR="009E2552">
        <w:rPr>
          <w:sz w:val="24"/>
          <w:szCs w:val="24"/>
        </w:rPr>
        <w:t xml:space="preserve"> last </w:t>
      </w:r>
      <w:r w:rsidR="00E35DB4">
        <w:rPr>
          <w:sz w:val="24"/>
          <w:szCs w:val="24"/>
        </w:rPr>
        <w:t>month</w:t>
      </w:r>
    </w:p>
    <w:p w14:paraId="3E99F600" w14:textId="77777777" w:rsidR="00D258ED" w:rsidRPr="005A14A8" w:rsidRDefault="00D258ED" w:rsidP="005A14A8">
      <w:pPr>
        <w:spacing w:after="0"/>
        <w:rPr>
          <w:b/>
          <w:sz w:val="24"/>
          <w:szCs w:val="24"/>
          <w:u w:val="single"/>
        </w:rPr>
      </w:pPr>
      <w:r w:rsidRPr="005A14A8">
        <w:rPr>
          <w:b/>
          <w:sz w:val="24"/>
          <w:szCs w:val="24"/>
          <w:u w:val="single"/>
        </w:rPr>
        <w:t>Special Reports</w:t>
      </w:r>
    </w:p>
    <w:p w14:paraId="337F37C4" w14:textId="77777777" w:rsidR="00D258ED" w:rsidRDefault="00D258ED" w:rsidP="005A14A8">
      <w:pPr>
        <w:pStyle w:val="ListParagraph"/>
        <w:numPr>
          <w:ilvl w:val="0"/>
          <w:numId w:val="1"/>
        </w:numPr>
        <w:spacing w:after="0"/>
        <w:rPr>
          <w:sz w:val="24"/>
          <w:szCs w:val="24"/>
        </w:rPr>
      </w:pPr>
      <w:r>
        <w:rPr>
          <w:sz w:val="24"/>
          <w:szCs w:val="24"/>
        </w:rPr>
        <w:t>None</w:t>
      </w:r>
    </w:p>
    <w:p w14:paraId="328B24E8" w14:textId="77777777" w:rsidR="00D258ED" w:rsidRPr="005A14A8" w:rsidRDefault="00D258ED" w:rsidP="005A14A8">
      <w:pPr>
        <w:spacing w:after="0"/>
        <w:rPr>
          <w:b/>
          <w:sz w:val="24"/>
          <w:szCs w:val="24"/>
          <w:u w:val="single"/>
        </w:rPr>
      </w:pPr>
      <w:r w:rsidRPr="005A14A8">
        <w:rPr>
          <w:b/>
          <w:sz w:val="24"/>
          <w:szCs w:val="24"/>
          <w:u w:val="single"/>
        </w:rPr>
        <w:t>Committee Reports</w:t>
      </w:r>
    </w:p>
    <w:p w14:paraId="1F13B5CB" w14:textId="77777777" w:rsidR="00D258ED" w:rsidRDefault="00D258ED" w:rsidP="005A14A8">
      <w:pPr>
        <w:spacing w:after="0"/>
        <w:rPr>
          <w:sz w:val="24"/>
          <w:szCs w:val="24"/>
        </w:rPr>
      </w:pPr>
      <w:r>
        <w:rPr>
          <w:sz w:val="24"/>
          <w:szCs w:val="24"/>
        </w:rPr>
        <w:tab/>
        <w:t>Executive</w:t>
      </w:r>
    </w:p>
    <w:p w14:paraId="5231FA99" w14:textId="56794605" w:rsidR="00D258ED" w:rsidRDefault="00F446F1" w:rsidP="005A14A8">
      <w:pPr>
        <w:pStyle w:val="ListParagraph"/>
        <w:numPr>
          <w:ilvl w:val="0"/>
          <w:numId w:val="1"/>
        </w:numPr>
        <w:spacing w:after="0"/>
        <w:rPr>
          <w:sz w:val="24"/>
          <w:szCs w:val="24"/>
        </w:rPr>
      </w:pPr>
      <w:r>
        <w:rPr>
          <w:sz w:val="24"/>
          <w:szCs w:val="24"/>
        </w:rPr>
        <w:t>None</w:t>
      </w:r>
    </w:p>
    <w:p w14:paraId="62678EDB" w14:textId="77777777" w:rsidR="00D258ED" w:rsidRDefault="00D258ED" w:rsidP="005A14A8">
      <w:pPr>
        <w:spacing w:after="0"/>
        <w:rPr>
          <w:b/>
          <w:sz w:val="24"/>
          <w:szCs w:val="24"/>
          <w:u w:val="single"/>
        </w:rPr>
      </w:pPr>
      <w:r w:rsidRPr="005A14A8">
        <w:rPr>
          <w:b/>
          <w:sz w:val="24"/>
          <w:szCs w:val="24"/>
          <w:u w:val="single"/>
        </w:rPr>
        <w:t>Awards, Membership and Finance</w:t>
      </w:r>
    </w:p>
    <w:p w14:paraId="3B2770DF" w14:textId="6230F807" w:rsidR="00E35DB4" w:rsidRPr="00143367" w:rsidRDefault="00143367" w:rsidP="00E35DB4">
      <w:pPr>
        <w:pStyle w:val="ListParagraph"/>
        <w:numPr>
          <w:ilvl w:val="0"/>
          <w:numId w:val="1"/>
        </w:numPr>
        <w:spacing w:after="0"/>
        <w:rPr>
          <w:b/>
          <w:sz w:val="24"/>
          <w:szCs w:val="24"/>
          <w:u w:val="single"/>
        </w:rPr>
      </w:pPr>
      <w:r>
        <w:rPr>
          <w:sz w:val="24"/>
          <w:szCs w:val="24"/>
        </w:rPr>
        <w:t xml:space="preserve">The committee discussed the superlatives that would be given out at banquet. </w:t>
      </w:r>
    </w:p>
    <w:p w14:paraId="6AFF60C9" w14:textId="196B9B9F" w:rsidR="00143367" w:rsidRPr="00143367" w:rsidRDefault="00143367" w:rsidP="00143367">
      <w:pPr>
        <w:pStyle w:val="ListParagraph"/>
        <w:numPr>
          <w:ilvl w:val="1"/>
          <w:numId w:val="1"/>
        </w:numPr>
        <w:spacing w:after="0"/>
        <w:rPr>
          <w:b/>
          <w:sz w:val="24"/>
          <w:szCs w:val="24"/>
          <w:u w:val="single"/>
        </w:rPr>
      </w:pPr>
      <w:r>
        <w:rPr>
          <w:sz w:val="24"/>
          <w:szCs w:val="24"/>
        </w:rPr>
        <w:t xml:space="preserve">Freshman: most likely to talk back to an administrator </w:t>
      </w:r>
    </w:p>
    <w:p w14:paraId="373578E4" w14:textId="660FB354" w:rsidR="00143367" w:rsidRPr="00143367" w:rsidRDefault="00143367" w:rsidP="00143367">
      <w:pPr>
        <w:pStyle w:val="ListParagraph"/>
        <w:numPr>
          <w:ilvl w:val="1"/>
          <w:numId w:val="1"/>
        </w:numPr>
        <w:spacing w:after="0"/>
        <w:rPr>
          <w:b/>
          <w:sz w:val="24"/>
          <w:szCs w:val="24"/>
          <w:u w:val="single"/>
        </w:rPr>
      </w:pPr>
      <w:r>
        <w:rPr>
          <w:sz w:val="24"/>
          <w:szCs w:val="24"/>
        </w:rPr>
        <w:t xml:space="preserve">Sophomore: most likely not to survive a hot climate </w:t>
      </w:r>
    </w:p>
    <w:p w14:paraId="1B88B18A" w14:textId="59968795" w:rsidR="00143367" w:rsidRPr="00143367" w:rsidRDefault="00143367" w:rsidP="00143367">
      <w:pPr>
        <w:pStyle w:val="ListParagraph"/>
        <w:numPr>
          <w:ilvl w:val="1"/>
          <w:numId w:val="1"/>
        </w:numPr>
        <w:spacing w:after="0"/>
        <w:rPr>
          <w:b/>
          <w:sz w:val="24"/>
          <w:szCs w:val="24"/>
          <w:u w:val="single"/>
        </w:rPr>
      </w:pPr>
      <w:r>
        <w:rPr>
          <w:sz w:val="24"/>
          <w:szCs w:val="24"/>
        </w:rPr>
        <w:t xml:space="preserve">Junior: most likely to fall asleep during their own lecture </w:t>
      </w:r>
    </w:p>
    <w:p w14:paraId="35D39782" w14:textId="64C9AE00" w:rsidR="00143367" w:rsidRPr="00143367" w:rsidRDefault="00143367" w:rsidP="00143367">
      <w:pPr>
        <w:pStyle w:val="ListParagraph"/>
        <w:numPr>
          <w:ilvl w:val="1"/>
          <w:numId w:val="1"/>
        </w:numPr>
        <w:spacing w:after="0"/>
        <w:rPr>
          <w:b/>
          <w:sz w:val="24"/>
          <w:szCs w:val="24"/>
          <w:u w:val="single"/>
        </w:rPr>
      </w:pPr>
      <w:r>
        <w:rPr>
          <w:sz w:val="24"/>
          <w:szCs w:val="24"/>
        </w:rPr>
        <w:t>Senior: most likely to lose their students at convention</w:t>
      </w:r>
    </w:p>
    <w:p w14:paraId="7EDC4ED8" w14:textId="1A43251C" w:rsidR="00143367" w:rsidRPr="00143367" w:rsidRDefault="00143367" w:rsidP="00143367">
      <w:pPr>
        <w:pStyle w:val="ListParagraph"/>
        <w:numPr>
          <w:ilvl w:val="1"/>
          <w:numId w:val="1"/>
        </w:numPr>
        <w:spacing w:after="0"/>
        <w:rPr>
          <w:b/>
          <w:sz w:val="24"/>
          <w:szCs w:val="24"/>
          <w:u w:val="single"/>
        </w:rPr>
      </w:pPr>
      <w:r>
        <w:rPr>
          <w:sz w:val="24"/>
          <w:szCs w:val="24"/>
        </w:rPr>
        <w:t>Overall: most likely to get a tick on an FFA trip</w:t>
      </w:r>
    </w:p>
    <w:p w14:paraId="2762F44E" w14:textId="216681BC" w:rsidR="00143367" w:rsidRPr="00143367" w:rsidRDefault="00143367" w:rsidP="00143367">
      <w:pPr>
        <w:pStyle w:val="ListParagraph"/>
        <w:numPr>
          <w:ilvl w:val="2"/>
          <w:numId w:val="1"/>
        </w:numPr>
        <w:spacing w:after="0"/>
        <w:rPr>
          <w:b/>
          <w:sz w:val="24"/>
          <w:szCs w:val="24"/>
          <w:u w:val="single"/>
        </w:rPr>
      </w:pPr>
      <w:r>
        <w:rPr>
          <w:sz w:val="24"/>
          <w:szCs w:val="24"/>
        </w:rPr>
        <w:t xml:space="preserve">You will receive a survey to fill out for your grade level, make sure to complete that. </w:t>
      </w:r>
    </w:p>
    <w:p w14:paraId="2495C9AC" w14:textId="5D27584E" w:rsidR="00143367" w:rsidRPr="0018021E" w:rsidRDefault="0018021E" w:rsidP="00143367">
      <w:pPr>
        <w:pStyle w:val="ListParagraph"/>
        <w:numPr>
          <w:ilvl w:val="0"/>
          <w:numId w:val="1"/>
        </w:numPr>
        <w:spacing w:after="0"/>
        <w:rPr>
          <w:b/>
          <w:sz w:val="24"/>
          <w:szCs w:val="24"/>
          <w:u w:val="single"/>
        </w:rPr>
      </w:pPr>
      <w:r>
        <w:rPr>
          <w:sz w:val="24"/>
          <w:szCs w:val="24"/>
        </w:rPr>
        <w:t xml:space="preserve">The committee needs to get a final count for the DSA award for banquet so the awards can be ordered. </w:t>
      </w:r>
    </w:p>
    <w:p w14:paraId="5E0767D6" w14:textId="5BD68C1C" w:rsidR="0018021E" w:rsidRPr="0018021E" w:rsidRDefault="0018021E" w:rsidP="00143367">
      <w:pPr>
        <w:pStyle w:val="ListParagraph"/>
        <w:numPr>
          <w:ilvl w:val="0"/>
          <w:numId w:val="1"/>
        </w:numPr>
        <w:spacing w:after="0"/>
        <w:rPr>
          <w:b/>
          <w:sz w:val="24"/>
          <w:szCs w:val="24"/>
          <w:u w:val="single"/>
        </w:rPr>
      </w:pPr>
      <w:r>
        <w:rPr>
          <w:sz w:val="24"/>
          <w:szCs w:val="24"/>
        </w:rPr>
        <w:t xml:space="preserve">The senior blankets will be ordered from Amazon and sent to Jen Amstutz, who is going to embroider them. </w:t>
      </w:r>
    </w:p>
    <w:p w14:paraId="1B09A39D" w14:textId="01544D4B" w:rsidR="0018021E" w:rsidRPr="00E35DB4" w:rsidRDefault="0018021E" w:rsidP="00143367">
      <w:pPr>
        <w:pStyle w:val="ListParagraph"/>
        <w:numPr>
          <w:ilvl w:val="0"/>
          <w:numId w:val="1"/>
        </w:numPr>
        <w:spacing w:after="0"/>
        <w:rPr>
          <w:b/>
          <w:sz w:val="24"/>
          <w:szCs w:val="24"/>
          <w:u w:val="single"/>
        </w:rPr>
      </w:pPr>
      <w:r>
        <w:rPr>
          <w:sz w:val="24"/>
          <w:szCs w:val="24"/>
        </w:rPr>
        <w:t xml:space="preserve">Talked about making sure that the past president and honorary member awards are ordered. </w:t>
      </w:r>
    </w:p>
    <w:p w14:paraId="4D0B4C6F" w14:textId="2896A32C" w:rsidR="00422491" w:rsidRDefault="00422491" w:rsidP="00422491">
      <w:pPr>
        <w:spacing w:after="0"/>
        <w:rPr>
          <w:b/>
          <w:sz w:val="24"/>
          <w:szCs w:val="24"/>
          <w:u w:val="single"/>
        </w:rPr>
      </w:pPr>
      <w:r w:rsidRPr="00422491">
        <w:rPr>
          <w:b/>
          <w:sz w:val="24"/>
          <w:szCs w:val="24"/>
          <w:u w:val="single"/>
        </w:rPr>
        <w:t>P</w:t>
      </w:r>
      <w:r w:rsidR="00E35DB4">
        <w:rPr>
          <w:b/>
          <w:sz w:val="24"/>
          <w:szCs w:val="24"/>
          <w:u w:val="single"/>
        </w:rPr>
        <w:t>rogram and Career Development</w:t>
      </w:r>
    </w:p>
    <w:p w14:paraId="47AE86CA" w14:textId="59213FB3" w:rsidR="0018021E" w:rsidRPr="008A2EA0" w:rsidRDefault="008A2EA0" w:rsidP="0018021E">
      <w:pPr>
        <w:pStyle w:val="ListParagraph"/>
        <w:numPr>
          <w:ilvl w:val="0"/>
          <w:numId w:val="1"/>
        </w:numPr>
        <w:spacing w:after="0"/>
        <w:rPr>
          <w:b/>
          <w:sz w:val="24"/>
          <w:szCs w:val="24"/>
          <w:u w:val="single"/>
        </w:rPr>
      </w:pPr>
      <w:r>
        <w:rPr>
          <w:sz w:val="24"/>
          <w:szCs w:val="24"/>
        </w:rPr>
        <w:t xml:space="preserve">The committee decided to make a multi-purpose banner instead of a banquet themed banner so that we can use it later on. Cameron is going to design the banner. </w:t>
      </w:r>
    </w:p>
    <w:p w14:paraId="32B4B219" w14:textId="6A13D04B" w:rsidR="008A2EA0" w:rsidRPr="008A2EA0" w:rsidRDefault="008A2EA0" w:rsidP="0018021E">
      <w:pPr>
        <w:pStyle w:val="ListParagraph"/>
        <w:numPr>
          <w:ilvl w:val="0"/>
          <w:numId w:val="1"/>
        </w:numPr>
        <w:spacing w:after="0"/>
        <w:rPr>
          <w:b/>
          <w:sz w:val="24"/>
          <w:szCs w:val="24"/>
          <w:u w:val="single"/>
        </w:rPr>
      </w:pPr>
      <w:r>
        <w:rPr>
          <w:sz w:val="24"/>
          <w:szCs w:val="24"/>
        </w:rPr>
        <w:t xml:space="preserve">We discussed having a sign-in sheet at the front door for banquet as well as a place for guests to pay if they have not yet paid. </w:t>
      </w:r>
    </w:p>
    <w:p w14:paraId="1CEA783F" w14:textId="4B5EF978" w:rsidR="008A2EA0" w:rsidRPr="008A2EA0" w:rsidRDefault="008A2EA0" w:rsidP="0018021E">
      <w:pPr>
        <w:pStyle w:val="ListParagraph"/>
        <w:numPr>
          <w:ilvl w:val="0"/>
          <w:numId w:val="1"/>
        </w:numPr>
        <w:spacing w:after="0"/>
        <w:rPr>
          <w:b/>
          <w:sz w:val="24"/>
          <w:szCs w:val="24"/>
          <w:u w:val="single"/>
        </w:rPr>
      </w:pPr>
      <w:r>
        <w:rPr>
          <w:sz w:val="24"/>
          <w:szCs w:val="24"/>
        </w:rPr>
        <w:t xml:space="preserve">Decorations were discussed along with center piece ideas. </w:t>
      </w:r>
    </w:p>
    <w:p w14:paraId="5CFC052A" w14:textId="33DD373B" w:rsidR="008A2EA0" w:rsidRPr="008A2EA0" w:rsidRDefault="008A2EA0" w:rsidP="0018021E">
      <w:pPr>
        <w:pStyle w:val="ListParagraph"/>
        <w:numPr>
          <w:ilvl w:val="0"/>
          <w:numId w:val="1"/>
        </w:numPr>
        <w:spacing w:after="0"/>
        <w:rPr>
          <w:b/>
          <w:sz w:val="24"/>
          <w:szCs w:val="24"/>
          <w:u w:val="single"/>
        </w:rPr>
      </w:pPr>
      <w:r>
        <w:rPr>
          <w:sz w:val="24"/>
          <w:szCs w:val="24"/>
        </w:rPr>
        <w:t xml:space="preserve">The committee is going to try to get the banquet sponsored. The donors will be invited to attend banquet and committee members will be contacting local businesses to see if they want to support banquet. </w:t>
      </w:r>
    </w:p>
    <w:p w14:paraId="46E3FFE8" w14:textId="442188BE" w:rsidR="008A2EA0" w:rsidRPr="008A2EA0" w:rsidRDefault="008A2EA0" w:rsidP="0018021E">
      <w:pPr>
        <w:pStyle w:val="ListParagraph"/>
        <w:numPr>
          <w:ilvl w:val="0"/>
          <w:numId w:val="1"/>
        </w:numPr>
        <w:spacing w:after="0"/>
        <w:rPr>
          <w:b/>
          <w:sz w:val="24"/>
          <w:szCs w:val="24"/>
          <w:u w:val="single"/>
        </w:rPr>
      </w:pPr>
      <w:r>
        <w:rPr>
          <w:sz w:val="24"/>
          <w:szCs w:val="24"/>
        </w:rPr>
        <w:lastRenderedPageBreak/>
        <w:t xml:space="preserve">The committee discussed who we would cover the expense of meals for; scholarship donors, speaker and his family, and the department head and his family. </w:t>
      </w:r>
    </w:p>
    <w:p w14:paraId="6D111A0E" w14:textId="63AC4C0B" w:rsidR="008A2EA0" w:rsidRDefault="008A2EA0" w:rsidP="0018021E">
      <w:pPr>
        <w:pStyle w:val="ListParagraph"/>
        <w:numPr>
          <w:ilvl w:val="0"/>
          <w:numId w:val="1"/>
        </w:numPr>
        <w:spacing w:after="0"/>
        <w:rPr>
          <w:b/>
          <w:sz w:val="24"/>
          <w:szCs w:val="24"/>
          <w:u w:val="single"/>
        </w:rPr>
      </w:pPr>
      <w:r>
        <w:rPr>
          <w:sz w:val="24"/>
          <w:szCs w:val="24"/>
        </w:rPr>
        <w:t>We will be stuffing the RSVP envelopes in AgAdmin 121 on Wednesday, March 9</w:t>
      </w:r>
      <w:r w:rsidRPr="008A2EA0">
        <w:rPr>
          <w:sz w:val="24"/>
          <w:szCs w:val="24"/>
          <w:vertAlign w:val="superscript"/>
        </w:rPr>
        <w:t>th</w:t>
      </w:r>
      <w:r>
        <w:rPr>
          <w:sz w:val="24"/>
          <w:szCs w:val="24"/>
        </w:rPr>
        <w:t xml:space="preserve"> from 3:45ish to 5:30 and Thursday, March 10</w:t>
      </w:r>
      <w:r w:rsidRPr="008A2EA0">
        <w:rPr>
          <w:sz w:val="24"/>
          <w:szCs w:val="24"/>
          <w:vertAlign w:val="superscript"/>
        </w:rPr>
        <w:t>th</w:t>
      </w:r>
      <w:r>
        <w:rPr>
          <w:sz w:val="24"/>
          <w:szCs w:val="24"/>
        </w:rPr>
        <w:t xml:space="preserve"> from 2:30-finish. </w:t>
      </w:r>
    </w:p>
    <w:p w14:paraId="2ECD7B10" w14:textId="3471248E" w:rsidR="00422491" w:rsidRPr="0018021E" w:rsidRDefault="0018021E" w:rsidP="0018021E">
      <w:pPr>
        <w:spacing w:after="0"/>
        <w:rPr>
          <w:b/>
          <w:sz w:val="24"/>
          <w:szCs w:val="24"/>
          <w:u w:val="single"/>
        </w:rPr>
      </w:pPr>
      <w:r>
        <w:rPr>
          <w:b/>
          <w:sz w:val="24"/>
          <w:szCs w:val="24"/>
          <w:u w:val="single"/>
        </w:rPr>
        <w:t>C</w:t>
      </w:r>
      <w:r w:rsidR="00422491" w:rsidRPr="0018021E">
        <w:rPr>
          <w:b/>
          <w:sz w:val="24"/>
          <w:szCs w:val="24"/>
          <w:u w:val="single"/>
        </w:rPr>
        <w:t>ampus and Community</w:t>
      </w:r>
    </w:p>
    <w:p w14:paraId="1EF9B2F8" w14:textId="4DBFBF57" w:rsidR="009B010B" w:rsidRPr="009B010B" w:rsidRDefault="00485E76" w:rsidP="009B010B">
      <w:pPr>
        <w:pStyle w:val="ListParagraph"/>
        <w:numPr>
          <w:ilvl w:val="0"/>
          <w:numId w:val="2"/>
        </w:numPr>
        <w:spacing w:after="0"/>
        <w:rPr>
          <w:b/>
          <w:sz w:val="24"/>
          <w:szCs w:val="24"/>
          <w:u w:val="single"/>
        </w:rPr>
      </w:pPr>
      <w:r>
        <w:rPr>
          <w:sz w:val="24"/>
          <w:szCs w:val="24"/>
        </w:rPr>
        <w:t>Th</w:t>
      </w:r>
      <w:r w:rsidR="009B010B">
        <w:rPr>
          <w:sz w:val="24"/>
          <w:szCs w:val="24"/>
        </w:rPr>
        <w:t xml:space="preserve">e committee made a doodle poll for highway clean-up that was sent out after the meeting. Make sure to fill that out! </w:t>
      </w:r>
    </w:p>
    <w:p w14:paraId="3A32E674" w14:textId="5417B86E" w:rsidR="009B010B" w:rsidRPr="009B010B" w:rsidRDefault="009B010B" w:rsidP="009B010B">
      <w:pPr>
        <w:pStyle w:val="ListParagraph"/>
        <w:numPr>
          <w:ilvl w:val="0"/>
          <w:numId w:val="2"/>
        </w:numPr>
        <w:spacing w:after="0"/>
        <w:rPr>
          <w:b/>
          <w:sz w:val="24"/>
          <w:szCs w:val="24"/>
          <w:u w:val="single"/>
        </w:rPr>
      </w:pPr>
      <w:r>
        <w:rPr>
          <w:sz w:val="24"/>
          <w:szCs w:val="24"/>
        </w:rPr>
        <w:t xml:space="preserve">A sign-up genius will be made and sent out to help with Spring Fest. We need as many volunteers as possible as the officers and executive committee cannot help. </w:t>
      </w:r>
    </w:p>
    <w:p w14:paraId="5B93E727" w14:textId="2272B16E" w:rsidR="009B010B" w:rsidRPr="009B010B" w:rsidRDefault="009B010B" w:rsidP="009B010B">
      <w:pPr>
        <w:pStyle w:val="ListParagraph"/>
        <w:numPr>
          <w:ilvl w:val="0"/>
          <w:numId w:val="2"/>
        </w:numPr>
        <w:spacing w:after="0"/>
        <w:rPr>
          <w:b/>
          <w:sz w:val="24"/>
          <w:szCs w:val="24"/>
          <w:u w:val="single"/>
        </w:rPr>
      </w:pPr>
      <w:r>
        <w:rPr>
          <w:sz w:val="24"/>
          <w:szCs w:val="24"/>
        </w:rPr>
        <w:t xml:space="preserve">Spring fling will be serving hot dogs for dinner and as of right now it will be held at 4:30 at Picket Park but that is still being confirmed. </w:t>
      </w:r>
    </w:p>
    <w:p w14:paraId="2D0B3811" w14:textId="683561A0" w:rsidR="009B010B" w:rsidRPr="009B010B" w:rsidRDefault="00143367" w:rsidP="00143367">
      <w:pPr>
        <w:pStyle w:val="ListParagraph"/>
        <w:numPr>
          <w:ilvl w:val="0"/>
          <w:numId w:val="2"/>
        </w:numPr>
        <w:spacing w:after="0"/>
        <w:rPr>
          <w:b/>
          <w:sz w:val="24"/>
          <w:szCs w:val="24"/>
          <w:u w:val="single"/>
        </w:rPr>
      </w:pPr>
      <w:r>
        <w:rPr>
          <w:sz w:val="24"/>
          <w:szCs w:val="24"/>
        </w:rPr>
        <w:t xml:space="preserve">The committee is wanting to buy pig erasers for spring fest to hand out. The erasers are packaged in a 24 pack and cost $5.50 each. They estimate buying 21 packs for about $115.50, which is 504 erasers. </w:t>
      </w:r>
    </w:p>
    <w:p w14:paraId="3937FEB8" w14:textId="6C538971" w:rsidR="00D258ED" w:rsidRPr="009B010B" w:rsidRDefault="00D258ED" w:rsidP="009B010B">
      <w:pPr>
        <w:spacing w:after="0"/>
        <w:rPr>
          <w:b/>
          <w:sz w:val="24"/>
          <w:szCs w:val="24"/>
          <w:u w:val="single"/>
        </w:rPr>
      </w:pPr>
      <w:r w:rsidRPr="009B010B">
        <w:rPr>
          <w:b/>
          <w:sz w:val="24"/>
          <w:szCs w:val="24"/>
          <w:u w:val="single"/>
        </w:rPr>
        <w:t>Publicity</w:t>
      </w:r>
    </w:p>
    <w:p w14:paraId="66EFC997" w14:textId="2F47588F" w:rsidR="00485E76" w:rsidRPr="00D84D78" w:rsidRDefault="00485E76" w:rsidP="00143367">
      <w:pPr>
        <w:pStyle w:val="ListParagraph"/>
        <w:numPr>
          <w:ilvl w:val="0"/>
          <w:numId w:val="5"/>
        </w:numPr>
        <w:spacing w:after="0"/>
        <w:rPr>
          <w:b/>
          <w:sz w:val="24"/>
          <w:szCs w:val="24"/>
          <w:u w:val="single"/>
        </w:rPr>
      </w:pPr>
      <w:r>
        <w:rPr>
          <w:sz w:val="24"/>
          <w:szCs w:val="24"/>
        </w:rPr>
        <w:t xml:space="preserve">The </w:t>
      </w:r>
      <w:r w:rsidR="00143367">
        <w:rPr>
          <w:sz w:val="24"/>
          <w:szCs w:val="24"/>
        </w:rPr>
        <w:t xml:space="preserve">committee made final corrections and additions to the banquet PowerPoint. </w:t>
      </w:r>
    </w:p>
    <w:p w14:paraId="2B78B1B9" w14:textId="200D76B0" w:rsidR="00D258ED" w:rsidRPr="00D84D78" w:rsidRDefault="00D258ED" w:rsidP="00D84D78">
      <w:pPr>
        <w:spacing w:after="0"/>
        <w:rPr>
          <w:b/>
          <w:sz w:val="24"/>
          <w:szCs w:val="24"/>
          <w:u w:val="single"/>
        </w:rPr>
      </w:pPr>
      <w:r w:rsidRPr="00D84D78">
        <w:rPr>
          <w:b/>
          <w:sz w:val="24"/>
          <w:szCs w:val="24"/>
          <w:u w:val="single"/>
        </w:rPr>
        <w:t>Old Business</w:t>
      </w:r>
    </w:p>
    <w:p w14:paraId="5046DB1A" w14:textId="77777777" w:rsidR="00D258ED" w:rsidRDefault="00D258ED" w:rsidP="005A14A8">
      <w:pPr>
        <w:pStyle w:val="ListParagraph"/>
        <w:numPr>
          <w:ilvl w:val="0"/>
          <w:numId w:val="4"/>
        </w:numPr>
        <w:spacing w:after="0"/>
        <w:rPr>
          <w:sz w:val="24"/>
          <w:szCs w:val="24"/>
        </w:rPr>
      </w:pPr>
      <w:r>
        <w:rPr>
          <w:sz w:val="24"/>
          <w:szCs w:val="24"/>
        </w:rPr>
        <w:t>None</w:t>
      </w:r>
    </w:p>
    <w:p w14:paraId="49504691" w14:textId="66BBB794" w:rsidR="00D258ED" w:rsidRDefault="00D258ED" w:rsidP="005A14A8">
      <w:pPr>
        <w:spacing w:after="0"/>
        <w:rPr>
          <w:b/>
          <w:sz w:val="24"/>
          <w:szCs w:val="24"/>
          <w:u w:val="single"/>
        </w:rPr>
      </w:pPr>
      <w:r w:rsidRPr="005A14A8">
        <w:rPr>
          <w:b/>
          <w:sz w:val="24"/>
          <w:szCs w:val="24"/>
          <w:u w:val="single"/>
        </w:rPr>
        <w:t>New Business:</w:t>
      </w:r>
    </w:p>
    <w:p w14:paraId="3293ACA1" w14:textId="5EC7829B" w:rsidR="00377A75" w:rsidRPr="008C3563" w:rsidRDefault="008C3563" w:rsidP="008C3563">
      <w:pPr>
        <w:pStyle w:val="ListParagraph"/>
        <w:numPr>
          <w:ilvl w:val="0"/>
          <w:numId w:val="4"/>
        </w:numPr>
        <w:spacing w:after="0"/>
        <w:rPr>
          <w:b/>
          <w:sz w:val="24"/>
          <w:szCs w:val="24"/>
          <w:u w:val="single"/>
        </w:rPr>
      </w:pPr>
      <w:r>
        <w:rPr>
          <w:sz w:val="24"/>
          <w:szCs w:val="24"/>
        </w:rPr>
        <w:t xml:space="preserve">Heather Goss moved to accept and pass the IAAE-Budget for 2016. </w:t>
      </w:r>
    </w:p>
    <w:p w14:paraId="7B78A7BA" w14:textId="31D89F33" w:rsidR="008C3563" w:rsidRPr="008C3563" w:rsidRDefault="008C3563" w:rsidP="008C3563">
      <w:pPr>
        <w:spacing w:after="0"/>
        <w:ind w:left="720" w:firstLine="720"/>
        <w:rPr>
          <w:sz w:val="24"/>
          <w:szCs w:val="24"/>
        </w:rPr>
      </w:pPr>
      <w:r w:rsidRPr="008C3563">
        <w:rPr>
          <w:sz w:val="24"/>
          <w:szCs w:val="24"/>
        </w:rPr>
        <w:t xml:space="preserve">Passed. </w:t>
      </w:r>
    </w:p>
    <w:p w14:paraId="4D78E43C" w14:textId="660CCE92" w:rsidR="008C3563" w:rsidRPr="008C3563" w:rsidRDefault="008C3563" w:rsidP="008C3563">
      <w:pPr>
        <w:pStyle w:val="ListParagraph"/>
        <w:numPr>
          <w:ilvl w:val="0"/>
          <w:numId w:val="4"/>
        </w:numPr>
        <w:tabs>
          <w:tab w:val="left" w:pos="1275"/>
        </w:tabs>
        <w:spacing w:after="0"/>
        <w:rPr>
          <w:sz w:val="24"/>
          <w:szCs w:val="24"/>
        </w:rPr>
      </w:pPr>
      <w:r w:rsidRPr="008C3563">
        <w:rPr>
          <w:sz w:val="24"/>
          <w:szCs w:val="24"/>
        </w:rPr>
        <w:t xml:space="preserve">Cameron Frazier moved to reach out to local businesses for sponsorship for the banquet. </w:t>
      </w:r>
    </w:p>
    <w:p w14:paraId="123DC074" w14:textId="41F4745A" w:rsidR="008C3563" w:rsidRPr="008C3563" w:rsidRDefault="008C3563" w:rsidP="008C3563">
      <w:pPr>
        <w:pStyle w:val="ListParagraph"/>
        <w:tabs>
          <w:tab w:val="left" w:pos="1275"/>
        </w:tabs>
        <w:spacing w:after="0"/>
        <w:rPr>
          <w:sz w:val="24"/>
          <w:szCs w:val="24"/>
        </w:rPr>
      </w:pPr>
      <w:r>
        <w:rPr>
          <w:sz w:val="24"/>
          <w:szCs w:val="24"/>
        </w:rPr>
        <w:tab/>
      </w:r>
      <w:r w:rsidRPr="008C3563">
        <w:rPr>
          <w:sz w:val="24"/>
          <w:szCs w:val="24"/>
        </w:rPr>
        <w:t xml:space="preserve">Passed. </w:t>
      </w:r>
    </w:p>
    <w:p w14:paraId="3C27F6AC" w14:textId="5A20883F" w:rsidR="008C3563" w:rsidRPr="008C3563" w:rsidRDefault="008C3563" w:rsidP="008C3563">
      <w:pPr>
        <w:pStyle w:val="ListParagraph"/>
        <w:numPr>
          <w:ilvl w:val="0"/>
          <w:numId w:val="4"/>
        </w:numPr>
        <w:tabs>
          <w:tab w:val="left" w:pos="1275"/>
        </w:tabs>
        <w:spacing w:after="0"/>
        <w:rPr>
          <w:sz w:val="24"/>
          <w:szCs w:val="24"/>
        </w:rPr>
      </w:pPr>
      <w:r w:rsidRPr="008C3563">
        <w:rPr>
          <w:sz w:val="24"/>
          <w:szCs w:val="24"/>
        </w:rPr>
        <w:t xml:space="preserve">Kelly Dressler moved to allow the executive committee to make any corrections or changes to the IAAE-Purdue logo as they need. </w:t>
      </w:r>
    </w:p>
    <w:p w14:paraId="3C27F6AC" w14:textId="5A20883F" w:rsidR="008C3563" w:rsidRPr="008C3563" w:rsidRDefault="008C3563" w:rsidP="008C3563">
      <w:pPr>
        <w:pStyle w:val="ListParagraph"/>
        <w:tabs>
          <w:tab w:val="left" w:pos="1275"/>
        </w:tabs>
        <w:spacing w:after="0"/>
        <w:rPr>
          <w:sz w:val="24"/>
          <w:szCs w:val="24"/>
        </w:rPr>
      </w:pPr>
      <w:r>
        <w:rPr>
          <w:sz w:val="24"/>
          <w:szCs w:val="24"/>
        </w:rPr>
        <w:tab/>
      </w:r>
      <w:r w:rsidRPr="008C3563">
        <w:rPr>
          <w:sz w:val="24"/>
          <w:szCs w:val="24"/>
        </w:rPr>
        <w:t xml:space="preserve">Passed. </w:t>
      </w:r>
    </w:p>
    <w:p w14:paraId="1B743659" w14:textId="57665934" w:rsidR="008C3563" w:rsidRPr="008C3563" w:rsidRDefault="008C3563" w:rsidP="008C3563">
      <w:pPr>
        <w:pStyle w:val="ListParagraph"/>
        <w:numPr>
          <w:ilvl w:val="0"/>
          <w:numId w:val="4"/>
        </w:numPr>
        <w:tabs>
          <w:tab w:val="left" w:pos="1275"/>
        </w:tabs>
        <w:spacing w:after="0"/>
        <w:rPr>
          <w:sz w:val="24"/>
          <w:szCs w:val="24"/>
        </w:rPr>
      </w:pPr>
      <w:r w:rsidRPr="008C3563">
        <w:rPr>
          <w:sz w:val="24"/>
          <w:szCs w:val="24"/>
        </w:rPr>
        <w:t xml:space="preserve">Natasha King moved to have a skip-a-meal at HotBox Pizza to fund collegiate exchange. </w:t>
      </w:r>
    </w:p>
    <w:p w14:paraId="07014951" w14:textId="2D17B3C7" w:rsidR="008C3563" w:rsidRPr="008C3563" w:rsidRDefault="008C3563" w:rsidP="008C3563">
      <w:pPr>
        <w:pStyle w:val="ListParagraph"/>
        <w:tabs>
          <w:tab w:val="left" w:pos="1275"/>
        </w:tabs>
        <w:spacing w:after="0"/>
        <w:rPr>
          <w:sz w:val="24"/>
          <w:szCs w:val="24"/>
        </w:rPr>
      </w:pPr>
      <w:r>
        <w:rPr>
          <w:sz w:val="24"/>
          <w:szCs w:val="24"/>
        </w:rPr>
        <w:tab/>
      </w:r>
      <w:r w:rsidRPr="008C3563">
        <w:rPr>
          <w:sz w:val="24"/>
          <w:szCs w:val="24"/>
        </w:rPr>
        <w:t xml:space="preserve">Passed. </w:t>
      </w:r>
    </w:p>
    <w:p w14:paraId="7FFDAF1F" w14:textId="27AB8F24" w:rsidR="008C3563" w:rsidRPr="008C3563" w:rsidRDefault="008C3563" w:rsidP="008C3563">
      <w:pPr>
        <w:pStyle w:val="ListParagraph"/>
        <w:numPr>
          <w:ilvl w:val="0"/>
          <w:numId w:val="4"/>
        </w:numPr>
        <w:tabs>
          <w:tab w:val="left" w:pos="1275"/>
        </w:tabs>
        <w:spacing w:after="0"/>
        <w:rPr>
          <w:sz w:val="24"/>
          <w:szCs w:val="24"/>
        </w:rPr>
      </w:pPr>
      <w:r w:rsidRPr="008C3563">
        <w:rPr>
          <w:sz w:val="24"/>
          <w:szCs w:val="24"/>
        </w:rPr>
        <w:t xml:space="preserve">Elizabeth Brown moved to pass the points system for IAAE-Purdue. </w:t>
      </w:r>
    </w:p>
    <w:p w14:paraId="13470C32" w14:textId="01589970" w:rsidR="008C3563" w:rsidRPr="008C3563" w:rsidRDefault="008C3563" w:rsidP="008C3563">
      <w:pPr>
        <w:pStyle w:val="ListParagraph"/>
        <w:tabs>
          <w:tab w:val="left" w:pos="1275"/>
        </w:tabs>
        <w:spacing w:after="0"/>
        <w:rPr>
          <w:sz w:val="24"/>
          <w:szCs w:val="24"/>
        </w:rPr>
      </w:pPr>
      <w:r>
        <w:rPr>
          <w:sz w:val="24"/>
          <w:szCs w:val="24"/>
        </w:rPr>
        <w:tab/>
      </w:r>
      <w:r w:rsidRPr="008C3563">
        <w:rPr>
          <w:sz w:val="24"/>
          <w:szCs w:val="24"/>
        </w:rPr>
        <w:t xml:space="preserve">Passed. </w:t>
      </w:r>
    </w:p>
    <w:p w14:paraId="0595A191" w14:textId="60CDB229" w:rsidR="008C3563" w:rsidRPr="008C3563" w:rsidRDefault="008C3563" w:rsidP="008C3563">
      <w:pPr>
        <w:pStyle w:val="ListParagraph"/>
        <w:numPr>
          <w:ilvl w:val="0"/>
          <w:numId w:val="4"/>
        </w:numPr>
        <w:tabs>
          <w:tab w:val="left" w:pos="1275"/>
        </w:tabs>
        <w:spacing w:after="0"/>
        <w:rPr>
          <w:sz w:val="24"/>
          <w:szCs w:val="24"/>
        </w:rPr>
      </w:pPr>
      <w:r w:rsidRPr="008C3563">
        <w:rPr>
          <w:sz w:val="24"/>
          <w:szCs w:val="24"/>
        </w:rPr>
        <w:t xml:space="preserve">Skylar Clingan moved to amend the constitution to include a non-discriminatory clause. </w:t>
      </w:r>
    </w:p>
    <w:p w14:paraId="1D65ADEA" w14:textId="3F02FD62" w:rsidR="008C3563" w:rsidRPr="008C3563" w:rsidRDefault="008C3563" w:rsidP="008C3563">
      <w:pPr>
        <w:pStyle w:val="ListParagraph"/>
        <w:tabs>
          <w:tab w:val="left" w:pos="1275"/>
        </w:tabs>
        <w:spacing w:after="0"/>
        <w:rPr>
          <w:sz w:val="24"/>
          <w:szCs w:val="24"/>
        </w:rPr>
      </w:pPr>
      <w:r>
        <w:rPr>
          <w:sz w:val="24"/>
          <w:szCs w:val="24"/>
        </w:rPr>
        <w:tab/>
      </w:r>
      <w:r w:rsidRPr="008C3563">
        <w:rPr>
          <w:sz w:val="24"/>
          <w:szCs w:val="24"/>
        </w:rPr>
        <w:t xml:space="preserve">Passed. </w:t>
      </w:r>
    </w:p>
    <w:p w14:paraId="26D04E74" w14:textId="44DF7A1F" w:rsidR="00D258ED" w:rsidRPr="008C3563" w:rsidRDefault="00D258ED" w:rsidP="008C3563">
      <w:pPr>
        <w:spacing w:after="0"/>
        <w:rPr>
          <w:b/>
          <w:sz w:val="24"/>
          <w:szCs w:val="24"/>
          <w:u w:val="single"/>
        </w:rPr>
      </w:pPr>
      <w:r w:rsidRPr="008C3563">
        <w:rPr>
          <w:b/>
          <w:sz w:val="24"/>
          <w:szCs w:val="24"/>
          <w:u w:val="single"/>
        </w:rPr>
        <w:t>Announcements</w:t>
      </w:r>
      <w:r w:rsidR="000D344A" w:rsidRPr="008C3563">
        <w:rPr>
          <w:b/>
          <w:sz w:val="24"/>
          <w:szCs w:val="24"/>
          <w:u w:val="single"/>
        </w:rPr>
        <w:tab/>
      </w:r>
    </w:p>
    <w:p w14:paraId="365AED12" w14:textId="626CDA65" w:rsidR="00377A75" w:rsidRDefault="00377A75" w:rsidP="00377A75">
      <w:pPr>
        <w:pStyle w:val="ListParagraph"/>
        <w:numPr>
          <w:ilvl w:val="0"/>
          <w:numId w:val="7"/>
        </w:numPr>
        <w:spacing w:after="0"/>
        <w:rPr>
          <w:sz w:val="24"/>
          <w:szCs w:val="24"/>
        </w:rPr>
      </w:pPr>
      <w:r>
        <w:rPr>
          <w:sz w:val="24"/>
          <w:szCs w:val="24"/>
        </w:rPr>
        <w:t>Mark your calendars, banquet is April 16</w:t>
      </w:r>
      <w:r w:rsidRPr="00377A75">
        <w:rPr>
          <w:sz w:val="24"/>
          <w:szCs w:val="24"/>
          <w:vertAlign w:val="superscript"/>
        </w:rPr>
        <w:t>th</w:t>
      </w:r>
      <w:r>
        <w:rPr>
          <w:sz w:val="24"/>
          <w:szCs w:val="24"/>
        </w:rPr>
        <w:t xml:space="preserve"> at 6 pm at the Beck’s Center! </w:t>
      </w:r>
    </w:p>
    <w:p w14:paraId="0750AB2B" w14:textId="204EB0AF" w:rsidR="00A524B0" w:rsidRDefault="00E35DB4" w:rsidP="008C3563">
      <w:pPr>
        <w:pStyle w:val="ListParagraph"/>
        <w:numPr>
          <w:ilvl w:val="0"/>
          <w:numId w:val="7"/>
        </w:numPr>
        <w:spacing w:after="0"/>
        <w:rPr>
          <w:sz w:val="24"/>
          <w:szCs w:val="24"/>
        </w:rPr>
      </w:pPr>
      <w:r>
        <w:rPr>
          <w:sz w:val="24"/>
          <w:szCs w:val="24"/>
        </w:rPr>
        <w:t xml:space="preserve">The BDub’s Fundraiser made just over $150. </w:t>
      </w:r>
    </w:p>
    <w:p w14:paraId="1E64E916" w14:textId="75AC99D4" w:rsidR="008C3563" w:rsidRDefault="008C3563" w:rsidP="008C3563">
      <w:pPr>
        <w:pStyle w:val="ListParagraph"/>
        <w:numPr>
          <w:ilvl w:val="0"/>
          <w:numId w:val="7"/>
        </w:numPr>
        <w:spacing w:after="0"/>
        <w:rPr>
          <w:sz w:val="24"/>
          <w:szCs w:val="24"/>
        </w:rPr>
      </w:pPr>
      <w:r>
        <w:rPr>
          <w:sz w:val="24"/>
          <w:szCs w:val="24"/>
        </w:rPr>
        <w:t>We will be participating in the Purdue Day of Giving April 27</w:t>
      </w:r>
      <w:r w:rsidRPr="008C3563">
        <w:rPr>
          <w:sz w:val="24"/>
          <w:szCs w:val="24"/>
          <w:vertAlign w:val="superscript"/>
        </w:rPr>
        <w:t>th</w:t>
      </w:r>
      <w:r>
        <w:rPr>
          <w:sz w:val="24"/>
          <w:szCs w:val="24"/>
        </w:rPr>
        <w:t xml:space="preserve">. There will be more details to come at a later time, but this is an easy way for our organization to make money and all we have to do it promote it on social media. </w:t>
      </w:r>
    </w:p>
    <w:p w14:paraId="7C80D65D" w14:textId="1A379E2F" w:rsidR="008C3563" w:rsidRPr="008059B4" w:rsidRDefault="008C3563" w:rsidP="008C3563">
      <w:pPr>
        <w:pStyle w:val="ListParagraph"/>
        <w:numPr>
          <w:ilvl w:val="0"/>
          <w:numId w:val="7"/>
        </w:numPr>
        <w:spacing w:after="0"/>
        <w:rPr>
          <w:color w:val="7030A0"/>
          <w:sz w:val="24"/>
          <w:szCs w:val="24"/>
        </w:rPr>
      </w:pPr>
      <w:r w:rsidRPr="008059B4">
        <w:rPr>
          <w:color w:val="7030A0"/>
          <w:sz w:val="24"/>
          <w:szCs w:val="24"/>
        </w:rPr>
        <w:lastRenderedPageBreak/>
        <w:t xml:space="preserve">If you are interested in playing co-ed softball, please email Heather and let her know you’re interested. You will then be invited to play on the team through imleagues. </w:t>
      </w:r>
    </w:p>
    <w:p w14:paraId="569CF6D4" w14:textId="7F4D5391" w:rsidR="007432CE" w:rsidRDefault="007432CE" w:rsidP="008C3563">
      <w:pPr>
        <w:pStyle w:val="ListParagraph"/>
        <w:numPr>
          <w:ilvl w:val="0"/>
          <w:numId w:val="7"/>
        </w:numPr>
        <w:spacing w:after="0"/>
        <w:rPr>
          <w:sz w:val="24"/>
          <w:szCs w:val="24"/>
        </w:rPr>
      </w:pPr>
      <w:r>
        <w:rPr>
          <w:sz w:val="24"/>
          <w:szCs w:val="24"/>
        </w:rPr>
        <w:t xml:space="preserve">You will keep track of your own points. There will be a binder in Amy’s office and at the 240 meetings that you will log your points into. Elizabeth Brown will keep track of the points and update them every month so you know your standings. You will just put the date by the activity that you participated at. If you feel that any other activity needs to be added, please see the Awards, Membership, and Finance committee. </w:t>
      </w:r>
    </w:p>
    <w:p w14:paraId="1F8DB3CE" w14:textId="77777777" w:rsidR="008C3563" w:rsidRPr="008C3563" w:rsidRDefault="008C3563" w:rsidP="008C3563">
      <w:pPr>
        <w:spacing w:after="0"/>
        <w:ind w:left="360"/>
        <w:rPr>
          <w:sz w:val="24"/>
          <w:szCs w:val="24"/>
        </w:rPr>
      </w:pPr>
    </w:p>
    <w:p w14:paraId="35201EBA" w14:textId="77777777" w:rsidR="00A524B0" w:rsidRPr="00C82E8D" w:rsidRDefault="00A524B0" w:rsidP="00C82E8D">
      <w:pPr>
        <w:pStyle w:val="ListParagraph"/>
        <w:spacing w:after="0"/>
        <w:rPr>
          <w:sz w:val="24"/>
          <w:szCs w:val="24"/>
        </w:rPr>
      </w:pPr>
    </w:p>
    <w:p w14:paraId="17DB099C" w14:textId="0D6D3B96" w:rsidR="007D701F" w:rsidRDefault="007D701F" w:rsidP="007D701F">
      <w:pPr>
        <w:spacing w:after="0"/>
        <w:rPr>
          <w:sz w:val="24"/>
          <w:szCs w:val="24"/>
        </w:rPr>
      </w:pPr>
      <w:r>
        <w:rPr>
          <w:sz w:val="24"/>
          <w:szCs w:val="24"/>
        </w:rPr>
        <w:t>Respectively Submitted</w:t>
      </w:r>
      <w:r w:rsidR="00377A75">
        <w:rPr>
          <w:sz w:val="24"/>
          <w:szCs w:val="24"/>
        </w:rPr>
        <w:t xml:space="preserve">, </w:t>
      </w:r>
    </w:p>
    <w:p w14:paraId="5AB5D9B1" w14:textId="567651EA" w:rsidR="00377A75" w:rsidRDefault="008059B4" w:rsidP="008059B4">
      <w:pPr>
        <w:tabs>
          <w:tab w:val="left" w:pos="6450"/>
        </w:tabs>
        <w:spacing w:after="0"/>
        <w:rPr>
          <w:sz w:val="24"/>
          <w:szCs w:val="24"/>
        </w:rPr>
      </w:pPr>
      <w:r>
        <w:rPr>
          <w:sz w:val="24"/>
          <w:szCs w:val="24"/>
        </w:rPr>
        <w:tab/>
      </w:r>
      <w:bookmarkStart w:id="0" w:name="_GoBack"/>
      <w:bookmarkEnd w:id="0"/>
    </w:p>
    <w:p w14:paraId="53AB1F39" w14:textId="4B07BEC0" w:rsidR="00D258ED" w:rsidRDefault="009E2552" w:rsidP="007D701F">
      <w:pPr>
        <w:spacing w:after="0"/>
        <w:rPr>
          <w:sz w:val="24"/>
          <w:szCs w:val="24"/>
        </w:rPr>
      </w:pPr>
      <w:r>
        <w:rPr>
          <w:sz w:val="24"/>
          <w:szCs w:val="24"/>
        </w:rPr>
        <w:t>Heather Goss</w:t>
      </w:r>
    </w:p>
    <w:p w14:paraId="09B5CBFC" w14:textId="2BF03142" w:rsidR="007D701F" w:rsidRDefault="007D701F" w:rsidP="007D701F">
      <w:pPr>
        <w:spacing w:after="0"/>
        <w:rPr>
          <w:sz w:val="24"/>
          <w:szCs w:val="24"/>
        </w:rPr>
      </w:pPr>
      <w:r>
        <w:rPr>
          <w:sz w:val="24"/>
          <w:szCs w:val="24"/>
        </w:rPr>
        <w:t>IAAE-Purdue Secretary</w:t>
      </w:r>
    </w:p>
    <w:p w14:paraId="53445BB0" w14:textId="77777777" w:rsidR="00A524B0" w:rsidRDefault="00A524B0" w:rsidP="007D701F">
      <w:pPr>
        <w:spacing w:after="0"/>
        <w:rPr>
          <w:sz w:val="24"/>
          <w:szCs w:val="24"/>
        </w:rPr>
      </w:pPr>
    </w:p>
    <w:p w14:paraId="31733620" w14:textId="77777777" w:rsidR="007D701F" w:rsidRDefault="007D701F" w:rsidP="007D701F">
      <w:pPr>
        <w:spacing w:after="0"/>
        <w:rPr>
          <w:sz w:val="24"/>
          <w:szCs w:val="24"/>
        </w:rPr>
      </w:pPr>
    </w:p>
    <w:p w14:paraId="55264BE8" w14:textId="09C61D11" w:rsidR="007D701F" w:rsidRDefault="009E2552" w:rsidP="007D701F">
      <w:pPr>
        <w:spacing w:after="0"/>
        <w:rPr>
          <w:sz w:val="24"/>
          <w:szCs w:val="24"/>
        </w:rPr>
      </w:pPr>
      <w:r>
        <w:rPr>
          <w:sz w:val="24"/>
          <w:szCs w:val="24"/>
        </w:rPr>
        <w:t xml:space="preserve">Jordan Paine </w:t>
      </w:r>
    </w:p>
    <w:p w14:paraId="5C236F27" w14:textId="1EC6158E" w:rsidR="007D701F" w:rsidRPr="00D258ED" w:rsidRDefault="007D701F" w:rsidP="007D701F">
      <w:pPr>
        <w:spacing w:after="0"/>
        <w:rPr>
          <w:sz w:val="24"/>
          <w:szCs w:val="24"/>
        </w:rPr>
      </w:pPr>
      <w:r>
        <w:rPr>
          <w:sz w:val="24"/>
          <w:szCs w:val="24"/>
        </w:rPr>
        <w:t>IAAE-Purdue President</w:t>
      </w:r>
    </w:p>
    <w:sectPr w:rsidR="007D701F" w:rsidRPr="00D258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43D0" w14:textId="77777777" w:rsidR="008A2EA0" w:rsidRDefault="008A2EA0" w:rsidP="008A2EA0">
      <w:pPr>
        <w:spacing w:after="0" w:line="240" w:lineRule="auto"/>
      </w:pPr>
      <w:r>
        <w:separator/>
      </w:r>
    </w:p>
  </w:endnote>
  <w:endnote w:type="continuationSeparator" w:id="0">
    <w:p w14:paraId="0EC9C848" w14:textId="77777777" w:rsidR="008A2EA0" w:rsidRDefault="008A2EA0" w:rsidP="008A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4CDD" w14:textId="77777777" w:rsidR="008A2EA0" w:rsidRDefault="008A2EA0" w:rsidP="008A2EA0">
      <w:pPr>
        <w:spacing w:after="0" w:line="240" w:lineRule="auto"/>
      </w:pPr>
      <w:r>
        <w:separator/>
      </w:r>
    </w:p>
  </w:footnote>
  <w:footnote w:type="continuationSeparator" w:id="0">
    <w:p w14:paraId="4251C812" w14:textId="77777777" w:rsidR="008A2EA0" w:rsidRDefault="008A2EA0" w:rsidP="008A2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2EF"/>
    <w:multiLevelType w:val="hybridMultilevel"/>
    <w:tmpl w:val="748C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E7D"/>
    <w:multiLevelType w:val="hybridMultilevel"/>
    <w:tmpl w:val="E63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B56"/>
    <w:multiLevelType w:val="hybridMultilevel"/>
    <w:tmpl w:val="7002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DA2A9D"/>
    <w:multiLevelType w:val="hybridMultilevel"/>
    <w:tmpl w:val="6BFC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492"/>
    <w:multiLevelType w:val="hybridMultilevel"/>
    <w:tmpl w:val="1E7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47117"/>
    <w:multiLevelType w:val="hybridMultilevel"/>
    <w:tmpl w:val="FDF8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909DC"/>
    <w:multiLevelType w:val="hybridMultilevel"/>
    <w:tmpl w:val="FE74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ED"/>
    <w:rsid w:val="000D344A"/>
    <w:rsid w:val="00143367"/>
    <w:rsid w:val="001541B3"/>
    <w:rsid w:val="0018021E"/>
    <w:rsid w:val="001913D1"/>
    <w:rsid w:val="00362D31"/>
    <w:rsid w:val="00377A75"/>
    <w:rsid w:val="00422491"/>
    <w:rsid w:val="00485E76"/>
    <w:rsid w:val="00580D52"/>
    <w:rsid w:val="005A14A8"/>
    <w:rsid w:val="006166DE"/>
    <w:rsid w:val="006448FF"/>
    <w:rsid w:val="006C4E60"/>
    <w:rsid w:val="006E10EB"/>
    <w:rsid w:val="007432CE"/>
    <w:rsid w:val="007779A0"/>
    <w:rsid w:val="0078648D"/>
    <w:rsid w:val="007D701F"/>
    <w:rsid w:val="00805825"/>
    <w:rsid w:val="008059B4"/>
    <w:rsid w:val="008A2EA0"/>
    <w:rsid w:val="008C3563"/>
    <w:rsid w:val="009B010B"/>
    <w:rsid w:val="009B0D8C"/>
    <w:rsid w:val="009B4546"/>
    <w:rsid w:val="009E2552"/>
    <w:rsid w:val="00A22A5B"/>
    <w:rsid w:val="00A27A90"/>
    <w:rsid w:val="00A501D0"/>
    <w:rsid w:val="00A524B0"/>
    <w:rsid w:val="00B06E77"/>
    <w:rsid w:val="00C82E8D"/>
    <w:rsid w:val="00CE7265"/>
    <w:rsid w:val="00CF2E58"/>
    <w:rsid w:val="00CF78A9"/>
    <w:rsid w:val="00D258ED"/>
    <w:rsid w:val="00D84D78"/>
    <w:rsid w:val="00DE11A0"/>
    <w:rsid w:val="00E16B6B"/>
    <w:rsid w:val="00E35DB4"/>
    <w:rsid w:val="00E8169F"/>
    <w:rsid w:val="00F14144"/>
    <w:rsid w:val="00F446F1"/>
    <w:rsid w:val="00FC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EDB5"/>
  <w15:chartTrackingRefBased/>
  <w15:docId w15:val="{68E6C4BA-EAD6-430D-853E-50EA96EC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ED"/>
    <w:pPr>
      <w:ind w:left="720"/>
      <w:contextualSpacing/>
    </w:pPr>
  </w:style>
  <w:style w:type="character" w:styleId="Hyperlink">
    <w:name w:val="Hyperlink"/>
    <w:basedOn w:val="DefaultParagraphFont"/>
    <w:uiPriority w:val="99"/>
    <w:unhideWhenUsed/>
    <w:rsid w:val="00485E76"/>
    <w:rPr>
      <w:color w:val="0563C1" w:themeColor="hyperlink"/>
      <w:u w:val="single"/>
    </w:rPr>
  </w:style>
  <w:style w:type="paragraph" w:styleId="Header">
    <w:name w:val="header"/>
    <w:basedOn w:val="Normal"/>
    <w:link w:val="HeaderChar"/>
    <w:uiPriority w:val="99"/>
    <w:unhideWhenUsed/>
    <w:rsid w:val="008A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A0"/>
  </w:style>
  <w:style w:type="paragraph" w:styleId="Footer">
    <w:name w:val="footer"/>
    <w:basedOn w:val="Normal"/>
    <w:link w:val="FooterChar"/>
    <w:uiPriority w:val="99"/>
    <w:unhideWhenUsed/>
    <w:rsid w:val="008A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Kuhn</dc:creator>
  <cp:keywords/>
  <dc:description/>
  <cp:lastModifiedBy>Heather Goss</cp:lastModifiedBy>
  <cp:revision>5</cp:revision>
  <dcterms:created xsi:type="dcterms:W3CDTF">2016-03-03T18:18:00Z</dcterms:created>
  <dcterms:modified xsi:type="dcterms:W3CDTF">2016-03-03T20:15:00Z</dcterms:modified>
</cp:coreProperties>
</file>